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E5A" w:rsidRDefault="00D97E5A" w:rsidP="00D97E5A">
      <w:pPr>
        <w:ind w:left="4956"/>
        <w:jc w:val="center"/>
        <w:rPr>
          <w:rFonts w:ascii="Tahoma" w:hAnsi="Tahoma" w:cs="Tahoma"/>
          <w:sz w:val="16"/>
          <w:szCs w:val="16"/>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D97E5A" w:rsidTr="00FF2B89">
        <w:trPr>
          <w:trHeight w:val="1253"/>
        </w:trPr>
        <w:tc>
          <w:tcPr>
            <w:tcW w:w="2973" w:type="dxa"/>
          </w:tcPr>
          <w:p w:rsidR="00D97E5A" w:rsidRDefault="00D97E5A" w:rsidP="00FF2B89">
            <w:pPr>
              <w:pStyle w:val="Titolo1"/>
              <w:rPr>
                <w:rFonts w:ascii="Tahoma" w:hAnsi="Tahoma" w:cs="Tahoma"/>
              </w:rPr>
            </w:pPr>
            <w:r>
              <w:rPr>
                <w:noProof/>
              </w:rPr>
              <w:drawing>
                <wp:inline distT="0" distB="0" distL="0" distR="0" wp14:anchorId="7ED85986" wp14:editId="4CEF677C">
                  <wp:extent cx="1590675" cy="876300"/>
                  <wp:effectExtent l="0" t="0" r="9525" b="0"/>
                  <wp:docPr id="3" name="Immagine 3"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D97E5A" w:rsidRDefault="00D97E5A" w:rsidP="00FF2B89">
            <w:pPr>
              <w:jc w:val="center"/>
              <w:rPr>
                <w:noProof/>
              </w:rPr>
            </w:pPr>
          </w:p>
          <w:p w:rsidR="00D97E5A" w:rsidRPr="000F3DF4" w:rsidRDefault="00D97E5A" w:rsidP="00FF2B89">
            <w:pPr>
              <w:ind w:right="-212"/>
              <w:rPr>
                <w:rFonts w:ascii="Tahoma" w:hAnsi="Tahoma" w:cs="Tahoma"/>
                <w:b/>
                <w:noProof/>
                <w:sz w:val="22"/>
                <w:szCs w:val="22"/>
              </w:rPr>
            </w:pPr>
            <w:r w:rsidRPr="000F3DF4">
              <w:rPr>
                <w:rFonts w:ascii="Tahoma" w:hAnsi="Tahoma" w:cs="Tahoma"/>
                <w:b/>
                <w:noProof/>
                <w:sz w:val="22"/>
                <w:szCs w:val="22"/>
              </w:rPr>
              <w:t>AZIENDA SOCIO SANITARIA TERRITORIALE (ASST) RHODENSE</w:t>
            </w:r>
          </w:p>
          <w:p w:rsidR="00D97E5A" w:rsidRPr="000F3DF4" w:rsidRDefault="00D97E5A" w:rsidP="00FF2B89">
            <w:pPr>
              <w:jc w:val="center"/>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D97E5A" w:rsidRDefault="00D97E5A" w:rsidP="00FF2B89">
            <w:pPr>
              <w:pStyle w:val="Titolo3"/>
              <w:tabs>
                <w:tab w:val="left" w:pos="0"/>
              </w:tabs>
              <w:jc w:val="center"/>
              <w:rPr>
                <w:rFonts w:ascii="Tahoma" w:hAnsi="Tahoma" w:cs="Tahoma"/>
                <w:b w:val="0"/>
                <w:bCs w:val="0"/>
              </w:rPr>
            </w:pPr>
          </w:p>
        </w:tc>
      </w:tr>
    </w:tbl>
    <w:p w:rsidR="00D97E5A" w:rsidRPr="00662CC7" w:rsidRDefault="00D97E5A" w:rsidP="00D97E5A">
      <w:pPr>
        <w:jc w:val="center"/>
        <w:rPr>
          <w:rFonts w:ascii="Tahoma" w:hAnsi="Tahoma" w:cs="Tahoma"/>
          <w:b/>
          <w:sz w:val="8"/>
          <w:szCs w:val="8"/>
        </w:rPr>
      </w:pPr>
    </w:p>
    <w:p w:rsidR="00367EE2" w:rsidRPr="00791FEA" w:rsidRDefault="00367EE2" w:rsidP="00791FEA">
      <w:pPr>
        <w:pStyle w:val="Testodelblocco"/>
        <w:tabs>
          <w:tab w:val="clear" w:pos="6480"/>
          <w:tab w:val="left" w:pos="1800"/>
        </w:tabs>
        <w:ind w:left="720" w:right="0" w:hanging="720"/>
        <w:jc w:val="center"/>
        <w:rPr>
          <w:b/>
          <w:sz w:val="22"/>
          <w:szCs w:val="22"/>
        </w:rPr>
      </w:pPr>
      <w:r w:rsidRPr="00791FEA">
        <w:rPr>
          <w:b/>
          <w:sz w:val="22"/>
          <w:szCs w:val="22"/>
        </w:rPr>
        <w:t>BANDO DI CONCORSO PUBBLICO</w:t>
      </w:r>
    </w:p>
    <w:p w:rsidR="00367EE2" w:rsidRPr="00791FEA" w:rsidRDefault="00367EE2" w:rsidP="00791FEA">
      <w:pPr>
        <w:pStyle w:val="Testodelblocco"/>
        <w:tabs>
          <w:tab w:val="clear" w:pos="6480"/>
          <w:tab w:val="left" w:pos="1800"/>
        </w:tabs>
        <w:ind w:left="720" w:right="0" w:hanging="720"/>
        <w:jc w:val="both"/>
        <w:rPr>
          <w:b/>
          <w:sz w:val="22"/>
          <w:szCs w:val="22"/>
        </w:rPr>
      </w:pPr>
    </w:p>
    <w:p w:rsidR="00622010" w:rsidRDefault="00622010" w:rsidP="00622010">
      <w:pPr>
        <w:pStyle w:val="Testodelblocco"/>
        <w:tabs>
          <w:tab w:val="left" w:pos="1800"/>
        </w:tabs>
        <w:ind w:left="0" w:right="0" w:firstLine="0"/>
        <w:jc w:val="both"/>
        <w:rPr>
          <w:b/>
          <w:sz w:val="22"/>
          <w:szCs w:val="22"/>
        </w:rPr>
      </w:pPr>
      <w:r>
        <w:rPr>
          <w:b/>
          <w:sz w:val="22"/>
          <w:szCs w:val="22"/>
        </w:rPr>
        <w:t xml:space="preserve">In esecuzione della deliberazione n.  </w:t>
      </w:r>
      <w:r w:rsidR="004958DA">
        <w:rPr>
          <w:b/>
          <w:sz w:val="22"/>
          <w:szCs w:val="22"/>
        </w:rPr>
        <w:t>1203/</w:t>
      </w:r>
      <w:r>
        <w:rPr>
          <w:b/>
          <w:sz w:val="22"/>
          <w:szCs w:val="22"/>
        </w:rPr>
        <w:t xml:space="preserve">2023/DG del </w:t>
      </w:r>
      <w:r w:rsidR="004958DA">
        <w:rPr>
          <w:b/>
          <w:sz w:val="22"/>
          <w:szCs w:val="22"/>
        </w:rPr>
        <w:t>16/11/</w:t>
      </w:r>
      <w:r>
        <w:rPr>
          <w:b/>
          <w:sz w:val="22"/>
          <w:szCs w:val="22"/>
        </w:rPr>
        <w:t>2023 è indetto il concorso pubblico per titoli ed esami per la copertura di:</w:t>
      </w:r>
    </w:p>
    <w:p w:rsidR="00622010" w:rsidRDefault="00622010" w:rsidP="00622010">
      <w:pPr>
        <w:pStyle w:val="Corpodeltesto3"/>
      </w:pPr>
    </w:p>
    <w:p w:rsidR="00622010" w:rsidRDefault="00BE069F" w:rsidP="00622010">
      <w:pPr>
        <w:pStyle w:val="Testodelblocco"/>
        <w:tabs>
          <w:tab w:val="left" w:pos="-567"/>
        </w:tabs>
        <w:ind w:left="0" w:right="-1" w:firstLine="0"/>
        <w:jc w:val="both"/>
        <w:rPr>
          <w:b/>
        </w:rPr>
      </w:pPr>
      <w:r w:rsidRPr="00BE069F">
        <w:rPr>
          <w:b/>
        </w:rPr>
        <w:t>N. 2 POSTI DI DIRIGENTE MEDICO DISCIPLINA DI CHIRURGIA VASCOLARE, AREA CHIRURGICA E DELLE SPECIALITA’ CHIRURGICHE</w:t>
      </w:r>
      <w:r w:rsidR="00F73028">
        <w:rPr>
          <w:b/>
        </w:rPr>
        <w:t>.</w:t>
      </w:r>
    </w:p>
    <w:p w:rsidR="00622010" w:rsidRDefault="00622010" w:rsidP="00622010">
      <w:pPr>
        <w:jc w:val="both"/>
        <w:rPr>
          <w:rFonts w:ascii="Tahoma" w:hAnsi="Tahoma" w:cs="Tahoma"/>
          <w:b/>
        </w:rPr>
      </w:pPr>
    </w:p>
    <w:p w:rsidR="005F6066" w:rsidRPr="001A2043" w:rsidRDefault="005F6066" w:rsidP="005F6066">
      <w:pPr>
        <w:widowControl w:val="0"/>
        <w:jc w:val="both"/>
        <w:rPr>
          <w:rFonts w:ascii="Tahoma" w:hAnsi="Tahoma" w:cs="Tahoma"/>
          <w:sz w:val="22"/>
        </w:rPr>
      </w:pPr>
      <w:r w:rsidRPr="0079668C">
        <w:rPr>
          <w:rFonts w:ascii="Tahoma" w:hAnsi="Tahoma" w:cs="Tahoma"/>
          <w:sz w:val="22"/>
        </w:rPr>
        <w:t>L’espletamento del presente concorso è subordinato all’esito negativo degli adempimenti previsti d</w:t>
      </w:r>
      <w:r>
        <w:rPr>
          <w:rFonts w:ascii="Tahoma" w:hAnsi="Tahoma" w:cs="Tahoma"/>
          <w:sz w:val="22"/>
        </w:rPr>
        <w:t>a</w:t>
      </w:r>
      <w:r w:rsidRPr="0079668C">
        <w:rPr>
          <w:rFonts w:ascii="Tahoma" w:hAnsi="Tahoma" w:cs="Tahoma"/>
          <w:sz w:val="22"/>
        </w:rPr>
        <w:t xml:space="preserve">ll’art. 34-bis del </w:t>
      </w:r>
      <w:proofErr w:type="spellStart"/>
      <w:proofErr w:type="gramStart"/>
      <w:r w:rsidRPr="0079668C">
        <w:rPr>
          <w:rFonts w:ascii="Tahoma" w:hAnsi="Tahoma" w:cs="Tahoma"/>
          <w:sz w:val="22"/>
        </w:rPr>
        <w:t>D.Lgs</w:t>
      </w:r>
      <w:proofErr w:type="gramEnd"/>
      <w:r w:rsidRPr="0079668C">
        <w:rPr>
          <w:rFonts w:ascii="Tahoma" w:hAnsi="Tahoma" w:cs="Tahoma"/>
          <w:sz w:val="22"/>
        </w:rPr>
        <w:t>.</w:t>
      </w:r>
      <w:proofErr w:type="spellEnd"/>
      <w:r w:rsidRPr="0079668C">
        <w:rPr>
          <w:rFonts w:ascii="Tahoma" w:hAnsi="Tahoma" w:cs="Tahoma"/>
          <w:sz w:val="22"/>
        </w:rPr>
        <w:t xml:space="preserve"> n. 165/2001 e successive modificazioni ed integrazioni</w:t>
      </w:r>
      <w:r>
        <w:rPr>
          <w:rFonts w:ascii="Tahoma" w:hAnsi="Tahoma" w:cs="Tahoma"/>
          <w:sz w:val="22"/>
        </w:rPr>
        <w:t>.</w:t>
      </w:r>
    </w:p>
    <w:p w:rsidR="005F6066" w:rsidRPr="0079668C" w:rsidRDefault="005F6066" w:rsidP="005F6066">
      <w:pPr>
        <w:pStyle w:val="Testodelblocco"/>
        <w:tabs>
          <w:tab w:val="clear" w:pos="6480"/>
          <w:tab w:val="left" w:pos="1800"/>
        </w:tabs>
        <w:ind w:left="720" w:right="0" w:hanging="720"/>
        <w:jc w:val="both"/>
        <w:rPr>
          <w:sz w:val="24"/>
        </w:rPr>
      </w:pPr>
    </w:p>
    <w:p w:rsidR="005F6066" w:rsidRDefault="005F6066" w:rsidP="005F6066">
      <w:pPr>
        <w:widowControl w:val="0"/>
        <w:jc w:val="both"/>
        <w:rPr>
          <w:rFonts w:ascii="Tahoma" w:hAnsi="Tahoma" w:cs="Tahoma"/>
          <w:sz w:val="22"/>
        </w:rPr>
      </w:pPr>
      <w:r>
        <w:rPr>
          <w:rFonts w:ascii="Tahoma" w:hAnsi="Tahoma" w:cs="Tahoma"/>
          <w:sz w:val="22"/>
        </w:rPr>
        <w:t>A detto posto</w:t>
      </w:r>
      <w:r w:rsidRPr="001A2043">
        <w:rPr>
          <w:rFonts w:ascii="Tahoma" w:hAnsi="Tahoma" w:cs="Tahoma"/>
          <w:sz w:val="22"/>
        </w:rPr>
        <w:t xml:space="preserve"> è attribuito il trattamento economico previsto dalle norme contrattuali vigenti nel tempo.</w:t>
      </w:r>
    </w:p>
    <w:p w:rsidR="005F6066" w:rsidRDefault="005F6066" w:rsidP="005F6066">
      <w:pPr>
        <w:widowControl w:val="0"/>
        <w:jc w:val="both"/>
        <w:rPr>
          <w:rFonts w:ascii="Tahoma" w:hAnsi="Tahoma" w:cs="Tahoma"/>
          <w:sz w:val="22"/>
        </w:rPr>
      </w:pPr>
    </w:p>
    <w:p w:rsidR="005F6066" w:rsidRDefault="005F6066" w:rsidP="005F6066">
      <w:pPr>
        <w:widowControl w:val="0"/>
        <w:jc w:val="both"/>
        <w:rPr>
          <w:rFonts w:ascii="Tahoma" w:hAnsi="Tahoma" w:cs="Tahoma"/>
          <w:sz w:val="22"/>
        </w:rPr>
      </w:pPr>
      <w:r w:rsidRPr="001A2043">
        <w:rPr>
          <w:rFonts w:ascii="Tahoma" w:hAnsi="Tahoma" w:cs="Tahoma"/>
          <w:sz w:val="22"/>
        </w:rPr>
        <w:t>Potranno accedere all’impiego, secondo la posizione messa a concorso, coloro i quali siano in possesso dei seguenti requisiti:</w:t>
      </w:r>
    </w:p>
    <w:p w:rsidR="005F6066" w:rsidRDefault="005F6066" w:rsidP="005F6066">
      <w:pPr>
        <w:widowControl w:val="0"/>
        <w:jc w:val="center"/>
        <w:rPr>
          <w:rFonts w:ascii="Tahoma" w:hAnsi="Tahoma" w:cs="Tahoma"/>
          <w:b/>
          <w:sz w:val="22"/>
          <w:u w:val="single"/>
        </w:rPr>
      </w:pPr>
    </w:p>
    <w:p w:rsidR="005F6066" w:rsidRDefault="005F6066" w:rsidP="005F6066">
      <w:pPr>
        <w:widowControl w:val="0"/>
        <w:jc w:val="center"/>
        <w:rPr>
          <w:rFonts w:ascii="Tahoma" w:hAnsi="Tahoma" w:cs="Tahoma"/>
          <w:b/>
          <w:sz w:val="22"/>
          <w:u w:val="single"/>
        </w:rPr>
      </w:pPr>
      <w:r w:rsidRPr="001A2043">
        <w:rPr>
          <w:rFonts w:ascii="Tahoma" w:hAnsi="Tahoma" w:cs="Tahoma"/>
          <w:b/>
          <w:sz w:val="22"/>
          <w:u w:val="single"/>
        </w:rPr>
        <w:t>REQUISITI GENERALI</w:t>
      </w:r>
    </w:p>
    <w:p w:rsidR="005F6066" w:rsidRPr="001A2043" w:rsidRDefault="005F6066" w:rsidP="005F6066">
      <w:pPr>
        <w:widowControl w:val="0"/>
        <w:jc w:val="center"/>
        <w:rPr>
          <w:rFonts w:ascii="Tahoma" w:hAnsi="Tahoma" w:cs="Tahoma"/>
          <w:b/>
          <w:sz w:val="22"/>
        </w:rPr>
      </w:pPr>
    </w:p>
    <w:p w:rsidR="005F6066" w:rsidRPr="005555FE" w:rsidRDefault="005F6066" w:rsidP="00BB797A">
      <w:pPr>
        <w:widowControl w:val="0"/>
        <w:numPr>
          <w:ilvl w:val="0"/>
          <w:numId w:val="10"/>
        </w:numPr>
        <w:overflowPunct w:val="0"/>
        <w:autoSpaceDE w:val="0"/>
        <w:autoSpaceDN w:val="0"/>
        <w:adjustRightInd w:val="0"/>
        <w:ind w:left="284" w:hanging="284"/>
        <w:jc w:val="both"/>
        <w:textAlignment w:val="baseline"/>
        <w:rPr>
          <w:rFonts w:ascii="Tahoma" w:hAnsi="Tahoma" w:cs="Tahoma"/>
          <w:sz w:val="22"/>
        </w:rPr>
      </w:pPr>
      <w:r w:rsidRPr="005555FE">
        <w:rPr>
          <w:rFonts w:ascii="Tahoma" w:hAnsi="Tahoma" w:cs="Tahoma"/>
          <w:sz w:val="22"/>
        </w:rPr>
        <w:t xml:space="preserve">cittadinanza italiana, salve le equiparazioni stabilite dalle leggi vigenti. Sono equiparati ai cittadini italiani i cittadini della Repubblica di San Marino e della Città del Vaticano; </w:t>
      </w:r>
    </w:p>
    <w:p w:rsidR="005F6066" w:rsidRPr="005555FE" w:rsidRDefault="005F6066" w:rsidP="005F6066">
      <w:pPr>
        <w:widowControl w:val="0"/>
        <w:overflowPunct w:val="0"/>
        <w:autoSpaceDE w:val="0"/>
        <w:autoSpaceDN w:val="0"/>
        <w:adjustRightInd w:val="0"/>
        <w:ind w:left="284"/>
        <w:jc w:val="both"/>
        <w:textAlignment w:val="baseline"/>
        <w:rPr>
          <w:rFonts w:ascii="Tahoma" w:hAnsi="Tahoma" w:cs="Tahoma"/>
          <w:sz w:val="22"/>
        </w:rPr>
      </w:pPr>
      <w:r w:rsidRPr="005555FE">
        <w:rPr>
          <w:rFonts w:ascii="Tahoma" w:hAnsi="Tahoma" w:cs="Tahoma"/>
          <w:sz w:val="22"/>
        </w:rPr>
        <w:t>oppure</w:t>
      </w:r>
    </w:p>
    <w:p w:rsidR="005F6066" w:rsidRPr="005555FE" w:rsidRDefault="005F6066" w:rsidP="005F6066">
      <w:pPr>
        <w:widowControl w:val="0"/>
        <w:overflowPunct w:val="0"/>
        <w:autoSpaceDE w:val="0"/>
        <w:autoSpaceDN w:val="0"/>
        <w:adjustRightInd w:val="0"/>
        <w:ind w:left="284"/>
        <w:jc w:val="both"/>
        <w:textAlignment w:val="baseline"/>
        <w:rPr>
          <w:rFonts w:ascii="Tahoma" w:hAnsi="Tahoma" w:cs="Tahoma"/>
          <w:sz w:val="22"/>
        </w:rPr>
      </w:pPr>
      <w:r w:rsidRPr="005555FE">
        <w:rPr>
          <w:rFonts w:ascii="Tahoma" w:hAnsi="Tahoma" w:cs="Tahoma"/>
          <w:sz w:val="22"/>
        </w:rPr>
        <w:t xml:space="preserve">cittadinanza di uno dei Paesi dell’Unione Europea; </w:t>
      </w:r>
    </w:p>
    <w:p w:rsidR="005F6066" w:rsidRPr="005555FE" w:rsidRDefault="005F6066" w:rsidP="005F6066">
      <w:pPr>
        <w:widowControl w:val="0"/>
        <w:overflowPunct w:val="0"/>
        <w:autoSpaceDE w:val="0"/>
        <w:autoSpaceDN w:val="0"/>
        <w:adjustRightInd w:val="0"/>
        <w:ind w:left="284"/>
        <w:jc w:val="both"/>
        <w:textAlignment w:val="baseline"/>
        <w:rPr>
          <w:rFonts w:ascii="Tahoma" w:hAnsi="Tahoma" w:cs="Tahoma"/>
          <w:sz w:val="22"/>
        </w:rPr>
      </w:pPr>
      <w:r w:rsidRPr="005555FE">
        <w:rPr>
          <w:rFonts w:ascii="Tahoma" w:hAnsi="Tahoma" w:cs="Tahoma"/>
          <w:sz w:val="22"/>
        </w:rPr>
        <w:t xml:space="preserve">oppure </w:t>
      </w:r>
    </w:p>
    <w:p w:rsidR="005F6066" w:rsidRPr="005555FE" w:rsidRDefault="005F6066" w:rsidP="005F6066">
      <w:pPr>
        <w:widowControl w:val="0"/>
        <w:overflowPunct w:val="0"/>
        <w:autoSpaceDE w:val="0"/>
        <w:autoSpaceDN w:val="0"/>
        <w:adjustRightInd w:val="0"/>
        <w:ind w:left="284"/>
        <w:jc w:val="both"/>
        <w:textAlignment w:val="baseline"/>
        <w:rPr>
          <w:rFonts w:ascii="Tahoma" w:hAnsi="Tahoma" w:cs="Tahoma"/>
          <w:sz w:val="22"/>
        </w:rPr>
      </w:pPr>
      <w:r w:rsidRPr="005555FE">
        <w:rPr>
          <w:rFonts w:ascii="Tahoma" w:hAnsi="Tahoma" w:cs="Tahoma"/>
          <w:sz w:val="22"/>
        </w:rPr>
        <w:t>familiari di cittadini degli Stati membri dell’Unione Europea, non aventi la cittadinanza di uno Stato membro dell’Unio</w:t>
      </w:r>
      <w:r w:rsidRPr="005555FE">
        <w:rPr>
          <w:rFonts w:ascii="Tahoma" w:hAnsi="Tahoma" w:cs="Tahoma"/>
          <w:sz w:val="22"/>
        </w:rPr>
        <w:softHyphen/>
        <w:t xml:space="preserve">ne Europea, che siano titolari del diritto di soggiorno o del diritto di soggiorno permanente; </w:t>
      </w:r>
    </w:p>
    <w:p w:rsidR="005F6066" w:rsidRPr="005555FE" w:rsidRDefault="005F6066" w:rsidP="005F6066">
      <w:pPr>
        <w:widowControl w:val="0"/>
        <w:overflowPunct w:val="0"/>
        <w:autoSpaceDE w:val="0"/>
        <w:autoSpaceDN w:val="0"/>
        <w:adjustRightInd w:val="0"/>
        <w:ind w:left="284"/>
        <w:jc w:val="both"/>
        <w:textAlignment w:val="baseline"/>
        <w:rPr>
          <w:rFonts w:ascii="Tahoma" w:hAnsi="Tahoma" w:cs="Tahoma"/>
          <w:sz w:val="22"/>
        </w:rPr>
      </w:pPr>
      <w:r w:rsidRPr="005555FE">
        <w:rPr>
          <w:rFonts w:ascii="Tahoma" w:hAnsi="Tahoma" w:cs="Tahoma"/>
          <w:sz w:val="22"/>
        </w:rPr>
        <w:t xml:space="preserve">oppure </w:t>
      </w:r>
    </w:p>
    <w:p w:rsidR="005F6066" w:rsidRDefault="005F6066" w:rsidP="005F6066">
      <w:pPr>
        <w:widowControl w:val="0"/>
        <w:overflowPunct w:val="0"/>
        <w:autoSpaceDE w:val="0"/>
        <w:autoSpaceDN w:val="0"/>
        <w:adjustRightInd w:val="0"/>
        <w:ind w:left="284"/>
        <w:jc w:val="both"/>
        <w:textAlignment w:val="baseline"/>
        <w:rPr>
          <w:rFonts w:ascii="Tahoma" w:hAnsi="Tahoma" w:cs="Tahoma"/>
          <w:sz w:val="22"/>
        </w:rPr>
      </w:pPr>
      <w:r w:rsidRPr="005555FE">
        <w:rPr>
          <w:rFonts w:ascii="Tahoma" w:hAnsi="Tahoma" w:cs="Tahoma"/>
          <w:sz w:val="22"/>
        </w:rPr>
        <w:t>cittadini di Paesi terzi all’Unione Europea che siano titola</w:t>
      </w:r>
      <w:r w:rsidRPr="005555FE">
        <w:rPr>
          <w:rFonts w:ascii="Tahoma" w:hAnsi="Tahoma" w:cs="Tahoma"/>
          <w:sz w:val="22"/>
        </w:rPr>
        <w:softHyphen/>
        <w:t>ri del permesso di soggiorno CE per soggiornanti di lun</w:t>
      </w:r>
      <w:r w:rsidRPr="005555FE">
        <w:rPr>
          <w:rFonts w:ascii="Tahoma" w:hAnsi="Tahoma" w:cs="Tahoma"/>
          <w:sz w:val="22"/>
        </w:rPr>
        <w:softHyphen/>
        <w:t>go periodo o che siano titolari dello status di «rifugiato» o di «protezione sussidiaria».</w:t>
      </w:r>
    </w:p>
    <w:p w:rsidR="005F6066" w:rsidRPr="005555FE" w:rsidRDefault="005F6066" w:rsidP="005F6066">
      <w:pPr>
        <w:widowControl w:val="0"/>
        <w:overflowPunct w:val="0"/>
        <w:autoSpaceDE w:val="0"/>
        <w:autoSpaceDN w:val="0"/>
        <w:adjustRightInd w:val="0"/>
        <w:ind w:left="284"/>
        <w:jc w:val="both"/>
        <w:textAlignment w:val="baseline"/>
        <w:rPr>
          <w:rFonts w:ascii="Tahoma" w:hAnsi="Tahoma" w:cs="Tahoma"/>
          <w:sz w:val="22"/>
        </w:rPr>
      </w:pPr>
      <w:r w:rsidRPr="005555FE">
        <w:rPr>
          <w:rFonts w:ascii="Tahoma" w:hAnsi="Tahoma" w:cs="Tahoma"/>
          <w:sz w:val="22"/>
        </w:rPr>
        <w:t xml:space="preserve"> </w:t>
      </w:r>
    </w:p>
    <w:p w:rsidR="005F6066" w:rsidRPr="001A2043" w:rsidRDefault="005F6066" w:rsidP="00BB797A">
      <w:pPr>
        <w:widowControl w:val="0"/>
        <w:numPr>
          <w:ilvl w:val="0"/>
          <w:numId w:val="10"/>
        </w:numPr>
        <w:overflowPunct w:val="0"/>
        <w:autoSpaceDE w:val="0"/>
        <w:autoSpaceDN w:val="0"/>
        <w:adjustRightInd w:val="0"/>
        <w:ind w:left="0" w:firstLine="0"/>
        <w:jc w:val="both"/>
        <w:textAlignment w:val="baseline"/>
        <w:rPr>
          <w:rFonts w:ascii="Tahoma" w:hAnsi="Tahoma" w:cs="Tahoma"/>
          <w:sz w:val="22"/>
        </w:rPr>
      </w:pPr>
      <w:r w:rsidRPr="001A2043">
        <w:rPr>
          <w:rFonts w:ascii="Tahoma" w:hAnsi="Tahoma" w:cs="Tahoma"/>
          <w:sz w:val="22"/>
        </w:rPr>
        <w:t xml:space="preserve">idoneità fisica all'impiego: </w:t>
      </w:r>
    </w:p>
    <w:p w:rsidR="005F6066" w:rsidRPr="001A2043" w:rsidRDefault="005F6066" w:rsidP="00BB797A">
      <w:pPr>
        <w:widowControl w:val="0"/>
        <w:numPr>
          <w:ilvl w:val="0"/>
          <w:numId w:val="11"/>
        </w:numPr>
        <w:overflowPunct w:val="0"/>
        <w:autoSpaceDE w:val="0"/>
        <w:autoSpaceDN w:val="0"/>
        <w:adjustRightInd w:val="0"/>
        <w:ind w:left="360" w:firstLine="0"/>
        <w:jc w:val="both"/>
        <w:textAlignment w:val="baseline"/>
        <w:rPr>
          <w:rFonts w:ascii="Tahoma" w:hAnsi="Tahoma" w:cs="Tahoma"/>
          <w:sz w:val="22"/>
        </w:rPr>
      </w:pPr>
      <w:r w:rsidRPr="001A2043">
        <w:rPr>
          <w:rFonts w:ascii="Tahoma" w:hAnsi="Tahoma" w:cs="Tahoma"/>
          <w:sz w:val="22"/>
        </w:rPr>
        <w:t>l’accertamento della idoneità fisica all’impiego - con l’osservanza delle norme in tema di categorie protette - è effettuato, a cura dell’azienda ospedaliera, prima dell’immissione in servizio;</w:t>
      </w:r>
    </w:p>
    <w:p w:rsidR="005F6066" w:rsidRDefault="005F6066" w:rsidP="00BB797A">
      <w:pPr>
        <w:widowControl w:val="0"/>
        <w:numPr>
          <w:ilvl w:val="0"/>
          <w:numId w:val="11"/>
        </w:numPr>
        <w:overflowPunct w:val="0"/>
        <w:autoSpaceDE w:val="0"/>
        <w:autoSpaceDN w:val="0"/>
        <w:adjustRightInd w:val="0"/>
        <w:ind w:left="360" w:firstLine="0"/>
        <w:jc w:val="both"/>
        <w:textAlignment w:val="baseline"/>
        <w:rPr>
          <w:rFonts w:ascii="Tahoma" w:hAnsi="Tahoma" w:cs="Tahoma"/>
          <w:sz w:val="22"/>
        </w:rPr>
      </w:pPr>
      <w:r w:rsidRPr="001A2043">
        <w:rPr>
          <w:rFonts w:ascii="Tahoma" w:hAnsi="Tahoma" w:cs="Tahoma"/>
          <w:sz w:val="22"/>
        </w:rPr>
        <w:t>il personale dipendente da pubbliche amministrazioni ed il personale dipendente dagli istituti, ospedali ed enti di cui ali articoli 25 e 26 comma 1, del decreto del Presidente della Repubblica 20 dicembre 1979, n.761, è dispensato dalla visita medica.</w:t>
      </w:r>
    </w:p>
    <w:p w:rsidR="005F6066" w:rsidRPr="001A2043" w:rsidRDefault="005F6066" w:rsidP="005F6066">
      <w:pPr>
        <w:widowControl w:val="0"/>
        <w:overflowPunct w:val="0"/>
        <w:autoSpaceDE w:val="0"/>
        <w:autoSpaceDN w:val="0"/>
        <w:adjustRightInd w:val="0"/>
        <w:ind w:left="360"/>
        <w:jc w:val="both"/>
        <w:textAlignment w:val="baseline"/>
        <w:rPr>
          <w:rFonts w:ascii="Tahoma" w:hAnsi="Tahoma" w:cs="Tahoma"/>
          <w:sz w:val="22"/>
        </w:rPr>
      </w:pPr>
    </w:p>
    <w:p w:rsidR="005F6066" w:rsidRDefault="005F6066" w:rsidP="005F6066">
      <w:pPr>
        <w:widowControl w:val="0"/>
        <w:jc w:val="both"/>
        <w:rPr>
          <w:rFonts w:ascii="Tahoma" w:hAnsi="Tahoma" w:cs="Tahoma"/>
          <w:sz w:val="22"/>
        </w:rPr>
      </w:pPr>
      <w:r w:rsidRPr="001A2043">
        <w:rPr>
          <w:rFonts w:ascii="Tahoma" w:hAnsi="Tahoma" w:cs="Tahoma"/>
          <w:sz w:val="22"/>
        </w:rPr>
        <w:t>Non possono accedere agli impieghi coloro che siano stati esclusi dall'elettorato attivo e coloro che siano stati dispensati dall'impiego presso Pubbliche Amministrazioni per aver conseguito l’impiego stesso mediante la produzione di documenti falsi o viziati da invalidità non sanabile.</w:t>
      </w:r>
    </w:p>
    <w:p w:rsidR="005F6066" w:rsidRDefault="005F6066" w:rsidP="005F6066">
      <w:pPr>
        <w:widowControl w:val="0"/>
        <w:jc w:val="both"/>
        <w:rPr>
          <w:rFonts w:ascii="Tahoma" w:hAnsi="Tahoma" w:cs="Tahoma"/>
          <w:sz w:val="22"/>
        </w:rPr>
      </w:pPr>
    </w:p>
    <w:p w:rsidR="005F6066" w:rsidRPr="00791FEA" w:rsidRDefault="005F6066" w:rsidP="005F6066">
      <w:pPr>
        <w:widowControl w:val="0"/>
        <w:jc w:val="center"/>
        <w:rPr>
          <w:rFonts w:ascii="Tahoma" w:hAnsi="Tahoma" w:cs="Tahoma"/>
          <w:b/>
          <w:sz w:val="22"/>
          <w:u w:val="single"/>
        </w:rPr>
      </w:pPr>
      <w:r w:rsidRPr="00791FEA">
        <w:rPr>
          <w:rFonts w:ascii="Tahoma" w:hAnsi="Tahoma" w:cs="Tahoma"/>
          <w:b/>
          <w:sz w:val="22"/>
          <w:u w:val="single"/>
        </w:rPr>
        <w:t>REQUISITI SPECIFICI</w:t>
      </w:r>
    </w:p>
    <w:p w:rsidR="005F6066" w:rsidRPr="00791FEA" w:rsidRDefault="005F6066" w:rsidP="005F6066">
      <w:pPr>
        <w:widowControl w:val="0"/>
        <w:jc w:val="center"/>
        <w:rPr>
          <w:rFonts w:ascii="Tahoma" w:hAnsi="Tahoma" w:cs="Tahoma"/>
          <w:b/>
          <w:sz w:val="22"/>
          <w:u w:val="single"/>
        </w:rPr>
      </w:pPr>
    </w:p>
    <w:p w:rsidR="005F6066" w:rsidRPr="001A2043" w:rsidRDefault="005F6066" w:rsidP="00BB797A">
      <w:pPr>
        <w:widowControl w:val="0"/>
        <w:numPr>
          <w:ilvl w:val="0"/>
          <w:numId w:val="9"/>
        </w:numPr>
        <w:tabs>
          <w:tab w:val="clear" w:pos="512"/>
          <w:tab w:val="num" w:pos="-568"/>
        </w:tabs>
        <w:overflowPunct w:val="0"/>
        <w:autoSpaceDE w:val="0"/>
        <w:autoSpaceDN w:val="0"/>
        <w:adjustRightInd w:val="0"/>
        <w:ind w:left="284" w:hanging="284"/>
        <w:jc w:val="both"/>
        <w:textAlignment w:val="baseline"/>
        <w:rPr>
          <w:rFonts w:ascii="Tahoma" w:hAnsi="Tahoma" w:cs="Tahoma"/>
          <w:sz w:val="22"/>
        </w:rPr>
      </w:pPr>
      <w:r>
        <w:rPr>
          <w:rFonts w:ascii="Tahoma" w:hAnsi="Tahoma" w:cs="Tahoma"/>
          <w:sz w:val="22"/>
        </w:rPr>
        <w:t>Diploma di L</w:t>
      </w:r>
      <w:r w:rsidRPr="001A2043">
        <w:rPr>
          <w:rFonts w:ascii="Tahoma" w:hAnsi="Tahoma" w:cs="Tahoma"/>
          <w:sz w:val="22"/>
        </w:rPr>
        <w:t xml:space="preserve">aurea in </w:t>
      </w:r>
      <w:r>
        <w:rPr>
          <w:rFonts w:ascii="Tahoma" w:hAnsi="Tahoma" w:cs="Tahoma"/>
          <w:sz w:val="22"/>
        </w:rPr>
        <w:t>Medicina e Chirurgia</w:t>
      </w:r>
      <w:r w:rsidRPr="001A2043">
        <w:rPr>
          <w:rFonts w:ascii="Tahoma" w:hAnsi="Tahoma" w:cs="Tahoma"/>
          <w:sz w:val="22"/>
        </w:rPr>
        <w:t>;</w:t>
      </w:r>
    </w:p>
    <w:p w:rsidR="005F6066" w:rsidRPr="00452F0C" w:rsidRDefault="005F6066" w:rsidP="00BB797A">
      <w:pPr>
        <w:widowControl w:val="0"/>
        <w:numPr>
          <w:ilvl w:val="0"/>
          <w:numId w:val="9"/>
        </w:numPr>
        <w:tabs>
          <w:tab w:val="clear" w:pos="512"/>
          <w:tab w:val="num" w:pos="-568"/>
          <w:tab w:val="left" w:pos="851"/>
        </w:tabs>
        <w:overflowPunct w:val="0"/>
        <w:autoSpaceDE w:val="0"/>
        <w:autoSpaceDN w:val="0"/>
        <w:adjustRightInd w:val="0"/>
        <w:ind w:left="284" w:hanging="284"/>
        <w:jc w:val="both"/>
        <w:textAlignment w:val="baseline"/>
        <w:rPr>
          <w:rFonts w:ascii="Tahoma" w:hAnsi="Tahoma" w:cs="Tahoma"/>
          <w:sz w:val="22"/>
          <w:szCs w:val="22"/>
        </w:rPr>
      </w:pPr>
      <w:r w:rsidRPr="00452F0C">
        <w:rPr>
          <w:rFonts w:ascii="Tahoma" w:hAnsi="Tahoma" w:cs="Tahoma"/>
          <w:sz w:val="22"/>
          <w:szCs w:val="22"/>
        </w:rPr>
        <w:lastRenderedPageBreak/>
        <w:t xml:space="preserve">Specializzazione nella disciplina oggetto del concorso o, ai sensi dell’art. 56 - comma 1 - del </w:t>
      </w:r>
      <w:r>
        <w:rPr>
          <w:rFonts w:ascii="Tahoma" w:hAnsi="Tahoma" w:cs="Tahoma"/>
          <w:sz w:val="22"/>
          <w:szCs w:val="22"/>
        </w:rPr>
        <w:t>D.P.R.</w:t>
      </w:r>
      <w:r w:rsidRPr="00452F0C">
        <w:rPr>
          <w:rFonts w:ascii="Tahoma" w:hAnsi="Tahoma" w:cs="Tahoma"/>
          <w:sz w:val="22"/>
          <w:szCs w:val="22"/>
        </w:rPr>
        <w:t xml:space="preserve"> n. 483/1997, in specia</w:t>
      </w:r>
      <w:r w:rsidRPr="00452F0C">
        <w:rPr>
          <w:rFonts w:ascii="Tahoma" w:hAnsi="Tahoma" w:cs="Tahoma"/>
          <w:sz w:val="22"/>
          <w:szCs w:val="22"/>
        </w:rPr>
        <w:softHyphen/>
        <w:t xml:space="preserve">lizzazioni riconosciute equipollenti e affini dalle tabelle dei relativi Decreti Ministeriali in data 30 gennaio 1998 e 31 gennaio 1998 e successive modifiche ed integrazioni, ove esistenti. Il personale che - </w:t>
      </w:r>
      <w:r w:rsidR="00605ED6">
        <w:rPr>
          <w:rFonts w:ascii="Tahoma" w:hAnsi="Tahoma" w:cs="Tahoma"/>
          <w:sz w:val="22"/>
          <w:szCs w:val="22"/>
        </w:rPr>
        <w:t xml:space="preserve">alla data 01.02.1998 - risulta </w:t>
      </w:r>
      <w:r w:rsidRPr="00452F0C">
        <w:rPr>
          <w:rFonts w:ascii="Tahoma" w:hAnsi="Tahoma" w:cs="Tahoma"/>
          <w:sz w:val="22"/>
          <w:szCs w:val="22"/>
        </w:rPr>
        <w:t xml:space="preserve">in posizione di ruolo presso altra Azienda Sanitaria nella disciplina a concorso è esonerato dal possesso di specialità come sopra richiesto; </w:t>
      </w:r>
    </w:p>
    <w:p w:rsidR="005F6066" w:rsidRDefault="005F6066" w:rsidP="00BB797A">
      <w:pPr>
        <w:pStyle w:val="Pa14"/>
        <w:numPr>
          <w:ilvl w:val="0"/>
          <w:numId w:val="9"/>
        </w:numPr>
        <w:tabs>
          <w:tab w:val="clear" w:pos="512"/>
          <w:tab w:val="num" w:pos="-568"/>
        </w:tabs>
        <w:spacing w:after="40"/>
        <w:ind w:left="284" w:hanging="284"/>
        <w:jc w:val="both"/>
        <w:rPr>
          <w:rFonts w:ascii="Tahoma" w:hAnsi="Tahoma" w:cs="Tahoma"/>
          <w:sz w:val="22"/>
        </w:rPr>
      </w:pPr>
      <w:r>
        <w:rPr>
          <w:rFonts w:ascii="Tahoma" w:hAnsi="Tahoma" w:cs="Tahoma"/>
          <w:sz w:val="22"/>
        </w:rPr>
        <w:t>I</w:t>
      </w:r>
      <w:r w:rsidRPr="001A2043">
        <w:rPr>
          <w:rFonts w:ascii="Tahoma" w:hAnsi="Tahoma" w:cs="Tahoma"/>
          <w:sz w:val="22"/>
        </w:rPr>
        <w:t xml:space="preserve">scrizione all'albo dell'ordine dei </w:t>
      </w:r>
      <w:r>
        <w:rPr>
          <w:rFonts w:ascii="Tahoma" w:hAnsi="Tahoma" w:cs="Tahoma"/>
          <w:sz w:val="22"/>
        </w:rPr>
        <w:t>Medici Chirurghi</w:t>
      </w:r>
      <w:r w:rsidRPr="001A2043">
        <w:rPr>
          <w:rFonts w:ascii="Tahoma" w:hAnsi="Tahoma" w:cs="Tahoma"/>
          <w:sz w:val="22"/>
        </w:rPr>
        <w:t>. L’iscrizione al corrispondente albo professionale di uno dei Paesi dell’Unione europea consente la partecipazione ai concorsi, fermo restando l’obbligo dell’iscrizione all’albo in Italia pr</w:t>
      </w:r>
      <w:r w:rsidR="00396AF5">
        <w:rPr>
          <w:rFonts w:ascii="Tahoma" w:hAnsi="Tahoma" w:cs="Tahoma"/>
          <w:sz w:val="22"/>
        </w:rPr>
        <w:t>ima dell’assunzione in servizio;</w:t>
      </w:r>
    </w:p>
    <w:p w:rsidR="005F6066" w:rsidRPr="001048F9" w:rsidRDefault="005F6066" w:rsidP="005F6066"/>
    <w:p w:rsidR="005F6066" w:rsidRPr="001048F9" w:rsidRDefault="005F6066" w:rsidP="005F6066">
      <w:pPr>
        <w:rPr>
          <w:rFonts w:ascii="Tahoma" w:hAnsi="Tahoma" w:cs="Tahoma"/>
          <w:sz w:val="22"/>
        </w:rPr>
      </w:pPr>
      <w:r w:rsidRPr="001048F9">
        <w:rPr>
          <w:rFonts w:ascii="Tahoma" w:hAnsi="Tahoma" w:cs="Tahoma"/>
          <w:sz w:val="22"/>
        </w:rPr>
        <w:t>I requisiti devono essere posseduti alla data di scadenza del termine stabilito nel bando.</w:t>
      </w:r>
    </w:p>
    <w:p w:rsidR="005F6066" w:rsidRDefault="005F6066" w:rsidP="005F6066">
      <w:pPr>
        <w:jc w:val="both"/>
        <w:rPr>
          <w:rFonts w:ascii="Tahoma" w:hAnsi="Tahoma" w:cs="Tahoma"/>
          <w:sz w:val="22"/>
        </w:rPr>
      </w:pPr>
    </w:p>
    <w:p w:rsidR="009C4E3C" w:rsidRPr="00415036" w:rsidRDefault="009C4E3C" w:rsidP="009C4E3C">
      <w:pPr>
        <w:rPr>
          <w:rFonts w:ascii="Tahoma" w:hAnsi="Tahoma" w:cs="Tahoma"/>
          <w:b/>
          <w:sz w:val="22"/>
          <w:szCs w:val="22"/>
        </w:rPr>
      </w:pPr>
      <w:r w:rsidRPr="00415036">
        <w:rPr>
          <w:rFonts w:ascii="Tahoma" w:hAnsi="Tahoma" w:cs="Tahoma"/>
          <w:b/>
          <w:sz w:val="22"/>
          <w:szCs w:val="22"/>
        </w:rPr>
        <w:t xml:space="preserve">Ai sensi dell’art. </w:t>
      </w:r>
      <w:proofErr w:type="gramStart"/>
      <w:r w:rsidRPr="00415036">
        <w:rPr>
          <w:rFonts w:ascii="Tahoma" w:hAnsi="Tahoma" w:cs="Tahoma"/>
          <w:b/>
          <w:sz w:val="22"/>
          <w:szCs w:val="22"/>
        </w:rPr>
        <w:t>1,  commi</w:t>
      </w:r>
      <w:proofErr w:type="gramEnd"/>
      <w:r w:rsidRPr="00415036">
        <w:rPr>
          <w:rFonts w:ascii="Tahoma" w:hAnsi="Tahoma" w:cs="Tahoma"/>
          <w:b/>
          <w:sz w:val="22"/>
          <w:szCs w:val="22"/>
        </w:rPr>
        <w:t xml:space="preserve"> n. 547 e 548 della L. n. 145 del 30 dicembre 2018 (Leg</w:t>
      </w:r>
      <w:r w:rsidRPr="00415036">
        <w:rPr>
          <w:rFonts w:ascii="Tahoma" w:hAnsi="Tahoma" w:cs="Tahoma"/>
          <w:b/>
          <w:sz w:val="22"/>
          <w:szCs w:val="22"/>
        </w:rPr>
        <w:softHyphen/>
        <w:t xml:space="preserve">ge di Bilancio 2019) e </w:t>
      </w:r>
      <w:proofErr w:type="spellStart"/>
      <w:r w:rsidRPr="00415036">
        <w:rPr>
          <w:rFonts w:ascii="Tahoma" w:hAnsi="Tahoma" w:cs="Tahoma"/>
          <w:b/>
          <w:sz w:val="22"/>
          <w:szCs w:val="22"/>
        </w:rPr>
        <w:t>s.m.i.</w:t>
      </w:r>
      <w:proofErr w:type="spellEnd"/>
      <w:r w:rsidRPr="00415036">
        <w:rPr>
          <w:rFonts w:ascii="Tahoma" w:hAnsi="Tahoma" w:cs="Tahoma"/>
          <w:b/>
          <w:sz w:val="22"/>
          <w:szCs w:val="22"/>
        </w:rPr>
        <w:t>:</w:t>
      </w:r>
    </w:p>
    <w:p w:rsidR="009C4E3C" w:rsidRDefault="009C4E3C" w:rsidP="009C4E3C">
      <w:pPr>
        <w:rPr>
          <w:rFonts w:ascii="Tahoma" w:hAnsi="Tahoma" w:cs="Tahoma"/>
          <w:b/>
          <w:bCs/>
        </w:rPr>
      </w:pPr>
    </w:p>
    <w:p w:rsidR="009C4E3C" w:rsidRDefault="009C4E3C" w:rsidP="009C4E3C">
      <w:pPr>
        <w:jc w:val="both"/>
        <w:rPr>
          <w:rFonts w:ascii="Tahoma" w:hAnsi="Tahoma" w:cs="Tahoma"/>
          <w:b/>
          <w:i/>
          <w:sz w:val="22"/>
        </w:rPr>
      </w:pPr>
      <w:r w:rsidRPr="004F1241">
        <w:rPr>
          <w:rFonts w:ascii="Tahoma" w:hAnsi="Tahoma" w:cs="Tahoma"/>
          <w:b/>
          <w:i/>
          <w:sz w:val="22"/>
          <w:u w:val="single"/>
        </w:rPr>
        <w:t>comma 547</w:t>
      </w:r>
      <w:r>
        <w:rPr>
          <w:rFonts w:ascii="Tahoma" w:hAnsi="Tahoma" w:cs="Tahoma"/>
          <w:b/>
          <w:i/>
          <w:sz w:val="22"/>
          <w:u w:val="single"/>
        </w:rPr>
        <w:t>:</w:t>
      </w:r>
      <w:r>
        <w:rPr>
          <w:rFonts w:ascii="Tahoma" w:hAnsi="Tahoma" w:cs="Tahoma"/>
          <w:b/>
          <w:i/>
          <w:sz w:val="22"/>
        </w:rPr>
        <w:t xml:space="preserve"> </w:t>
      </w:r>
      <w:r w:rsidRPr="0056220C">
        <w:rPr>
          <w:rFonts w:ascii="Tahoma" w:hAnsi="Tahoma" w:cs="Tahoma"/>
          <w:b/>
          <w:i/>
          <w:sz w:val="22"/>
        </w:rPr>
        <w:t xml:space="preserve">A partire dal </w:t>
      </w:r>
      <w:r>
        <w:rPr>
          <w:rFonts w:ascii="Tahoma" w:hAnsi="Tahoma" w:cs="Tahoma"/>
          <w:b/>
          <w:i/>
          <w:sz w:val="22"/>
        </w:rPr>
        <w:t>secondo</w:t>
      </w:r>
      <w:r w:rsidRPr="0056220C">
        <w:rPr>
          <w:rFonts w:ascii="Tahoma" w:hAnsi="Tahoma" w:cs="Tahoma"/>
          <w:b/>
          <w:i/>
          <w:sz w:val="22"/>
        </w:rPr>
        <w:t xml:space="preserve"> anno del corso di formazione specialistica, i medici i </w:t>
      </w:r>
      <w:r w:rsidRPr="0056220C">
        <w:rPr>
          <w:rFonts w:ascii="Tahoma" w:hAnsi="Tahoma" w:cs="Tahoma"/>
          <w:b/>
          <w:i/>
          <w:sz w:val="22"/>
          <w:szCs w:val="22"/>
        </w:rPr>
        <w:t>medici veterinari, gli odontoiatri, i biologi, i chimici, i farmacisti, i fisici e gli psicologi</w:t>
      </w:r>
      <w:r w:rsidRPr="0056220C">
        <w:rPr>
          <w:rFonts w:ascii="Tahoma" w:hAnsi="Tahoma" w:cs="Tahoma"/>
          <w:b/>
          <w:i/>
          <w:sz w:val="22"/>
        </w:rPr>
        <w:t xml:space="preserve"> regolarmente iscritti sono ammessi alle procedure concorsuali per l'accesso alla dirigenza del ruolo sanitario nella specifica disciplina bandita e collocati, all'esito positivo delle medesime procedure, in graduatoria separata.</w:t>
      </w:r>
      <w:r w:rsidRPr="004F1241">
        <w:rPr>
          <w:rFonts w:ascii="Tahoma" w:hAnsi="Tahoma" w:cs="Tahoma"/>
          <w:b/>
          <w:i/>
          <w:sz w:val="22"/>
        </w:rPr>
        <w:t xml:space="preserve"> </w:t>
      </w:r>
    </w:p>
    <w:p w:rsidR="009C4E3C" w:rsidRPr="0056220C" w:rsidRDefault="009C4E3C" w:rsidP="009C4E3C">
      <w:pPr>
        <w:jc w:val="both"/>
        <w:rPr>
          <w:rFonts w:ascii="Tahoma" w:hAnsi="Tahoma" w:cs="Tahoma"/>
          <w:b/>
          <w:i/>
          <w:sz w:val="22"/>
        </w:rPr>
      </w:pPr>
      <w:r w:rsidRPr="004F1241">
        <w:rPr>
          <w:rFonts w:ascii="Tahoma" w:hAnsi="Tahoma" w:cs="Tahoma"/>
          <w:b/>
          <w:i/>
          <w:sz w:val="22"/>
          <w:u w:val="single"/>
        </w:rPr>
        <w:t>comma 54</w:t>
      </w:r>
      <w:r>
        <w:rPr>
          <w:rFonts w:ascii="Tahoma" w:hAnsi="Tahoma" w:cs="Tahoma"/>
          <w:b/>
          <w:i/>
          <w:sz w:val="22"/>
          <w:u w:val="single"/>
        </w:rPr>
        <w:t>8:</w:t>
      </w:r>
      <w:r w:rsidRPr="004F1241">
        <w:rPr>
          <w:rFonts w:ascii="Tahoma" w:hAnsi="Tahoma" w:cs="Tahoma"/>
          <w:b/>
          <w:i/>
          <w:sz w:val="22"/>
        </w:rPr>
        <w:t xml:space="preserve"> </w:t>
      </w:r>
      <w:r w:rsidRPr="0056220C">
        <w:rPr>
          <w:rFonts w:ascii="Tahoma" w:hAnsi="Tahoma" w:cs="Tahoma"/>
          <w:b/>
          <w:i/>
          <w:sz w:val="22"/>
        </w:rPr>
        <w:t xml:space="preserve">L'eventuale assunzione a tempo indeterminato dei medici, i </w:t>
      </w:r>
      <w:r w:rsidRPr="0056220C">
        <w:rPr>
          <w:rFonts w:ascii="Tahoma" w:hAnsi="Tahoma" w:cs="Tahoma"/>
          <w:b/>
          <w:i/>
          <w:sz w:val="22"/>
          <w:szCs w:val="22"/>
        </w:rPr>
        <w:t>medici veterinari, gli odontoiatri, i biologi, i chimici, i farmacisti, i fisici e gli psicologi</w:t>
      </w:r>
      <w:r w:rsidRPr="0056220C">
        <w:rPr>
          <w:rFonts w:ascii="Tahoma" w:hAnsi="Tahoma" w:cs="Tahoma"/>
          <w:b/>
          <w:i/>
          <w:sz w:val="22"/>
        </w:rPr>
        <w:t xml:space="preserve"> di cui al comma 547, risultati idonei e utilmente collocati nelle relative graduatorie, </w:t>
      </w:r>
      <w:proofErr w:type="spellStart"/>
      <w:proofErr w:type="gramStart"/>
      <w:r w:rsidRPr="0056220C">
        <w:rPr>
          <w:rFonts w:ascii="Tahoma" w:hAnsi="Tahoma" w:cs="Tahoma"/>
          <w:b/>
          <w:i/>
          <w:sz w:val="22"/>
        </w:rPr>
        <w:t>e'</w:t>
      </w:r>
      <w:proofErr w:type="spellEnd"/>
      <w:proofErr w:type="gramEnd"/>
      <w:r w:rsidRPr="0056220C">
        <w:rPr>
          <w:rFonts w:ascii="Tahoma" w:hAnsi="Tahoma" w:cs="Tahoma"/>
          <w:b/>
          <w:i/>
          <w:sz w:val="22"/>
        </w:rPr>
        <w:t xml:space="preserve"> subordinata al conseguimento del titolo di specializzazione e all'esaurimento della graduatoria dei medici e dei medici veterinari già' specialisti alla data di scadenza del bando</w:t>
      </w:r>
    </w:p>
    <w:p w:rsidR="005F6066" w:rsidRDefault="005F6066" w:rsidP="005F6066">
      <w:pPr>
        <w:widowControl w:val="0"/>
        <w:tabs>
          <w:tab w:val="left" w:pos="851"/>
        </w:tabs>
        <w:overflowPunct w:val="0"/>
        <w:autoSpaceDE w:val="0"/>
        <w:autoSpaceDN w:val="0"/>
        <w:adjustRightInd w:val="0"/>
        <w:jc w:val="both"/>
        <w:textAlignment w:val="baseline"/>
        <w:rPr>
          <w:rFonts w:ascii="Tahoma" w:hAnsi="Tahoma" w:cs="Tahoma"/>
          <w:sz w:val="22"/>
        </w:rPr>
      </w:pPr>
    </w:p>
    <w:p w:rsidR="005F6066" w:rsidRDefault="005F6066" w:rsidP="005F6066">
      <w:pPr>
        <w:jc w:val="both"/>
        <w:rPr>
          <w:rFonts w:ascii="Tahoma" w:hAnsi="Tahoma" w:cs="Tahoma"/>
          <w:sz w:val="22"/>
        </w:rPr>
      </w:pPr>
      <w:r w:rsidRPr="001A2043">
        <w:rPr>
          <w:rFonts w:ascii="Tahoma" w:hAnsi="Tahoma" w:cs="Tahoma"/>
          <w:sz w:val="22"/>
        </w:rPr>
        <w:t>Per l'ammissione al concorso gli interessati dovranno far pervenire la propria domanda di partecipazione - da formularsi secondo il modello allegato al presente bando - entro il trentesimo giorno successivo a quello di pubblicazione del presente bando nella Gazzetta Ufficiale della Repubblica Italiana - all’</w:t>
      </w:r>
      <w:r>
        <w:rPr>
          <w:rFonts w:ascii="Tahoma" w:hAnsi="Tahoma" w:cs="Tahoma"/>
          <w:sz w:val="22"/>
        </w:rPr>
        <w:t xml:space="preserve"> Ufficio Protocollo</w:t>
      </w:r>
      <w:r w:rsidRPr="001A2043">
        <w:rPr>
          <w:rFonts w:ascii="Tahoma" w:hAnsi="Tahoma" w:cs="Tahoma"/>
          <w:sz w:val="22"/>
        </w:rPr>
        <w:t xml:space="preserve"> </w:t>
      </w:r>
      <w:r>
        <w:rPr>
          <w:rFonts w:ascii="Tahoma" w:hAnsi="Tahoma" w:cs="Tahoma"/>
          <w:sz w:val="22"/>
        </w:rPr>
        <w:t>dell’A.S.S.T. RHODENSE</w:t>
      </w:r>
      <w:r w:rsidRPr="001A2043">
        <w:rPr>
          <w:rFonts w:ascii="Tahoma" w:hAnsi="Tahoma" w:cs="Tahoma"/>
          <w:sz w:val="22"/>
        </w:rPr>
        <w:t xml:space="preserve"> di Garbagnate Milanese - Viale </w:t>
      </w:r>
      <w:proofErr w:type="spellStart"/>
      <w:r w:rsidRPr="001A2043">
        <w:rPr>
          <w:rFonts w:ascii="Tahoma" w:hAnsi="Tahoma" w:cs="Tahoma"/>
          <w:sz w:val="22"/>
        </w:rPr>
        <w:t>Forlanini</w:t>
      </w:r>
      <w:proofErr w:type="spellEnd"/>
      <w:r w:rsidRPr="001A2043">
        <w:rPr>
          <w:rFonts w:ascii="Tahoma" w:hAnsi="Tahoma" w:cs="Tahoma"/>
          <w:sz w:val="22"/>
        </w:rPr>
        <w:t xml:space="preserve"> n.</w:t>
      </w:r>
      <w:r>
        <w:rPr>
          <w:rFonts w:ascii="Tahoma" w:hAnsi="Tahoma" w:cs="Tahoma"/>
          <w:sz w:val="22"/>
        </w:rPr>
        <w:t xml:space="preserve"> 95</w:t>
      </w:r>
      <w:r w:rsidRPr="001A2043">
        <w:rPr>
          <w:rFonts w:ascii="Tahoma" w:hAnsi="Tahoma" w:cs="Tahoma"/>
          <w:sz w:val="22"/>
        </w:rPr>
        <w:t xml:space="preserve"> (</w:t>
      </w:r>
      <w:proofErr w:type="spellStart"/>
      <w:r w:rsidRPr="001A2043">
        <w:rPr>
          <w:rFonts w:ascii="Tahoma" w:hAnsi="Tahoma" w:cs="Tahoma"/>
          <w:sz w:val="22"/>
        </w:rPr>
        <w:t>c.a.p.</w:t>
      </w:r>
      <w:proofErr w:type="spellEnd"/>
      <w:r w:rsidRPr="001A2043">
        <w:rPr>
          <w:rFonts w:ascii="Tahoma" w:hAnsi="Tahoma" w:cs="Tahoma"/>
          <w:sz w:val="22"/>
        </w:rPr>
        <w:t xml:space="preserve"> 20024).</w:t>
      </w:r>
    </w:p>
    <w:p w:rsidR="005F6066" w:rsidRPr="001A2043" w:rsidRDefault="005F6066" w:rsidP="005F6066">
      <w:pPr>
        <w:jc w:val="both"/>
        <w:rPr>
          <w:rFonts w:ascii="Tahoma" w:hAnsi="Tahoma" w:cs="Tahoma"/>
          <w:sz w:val="22"/>
        </w:rPr>
      </w:pPr>
    </w:p>
    <w:p w:rsidR="005F6066" w:rsidRPr="0006068D" w:rsidRDefault="0002328B" w:rsidP="005F6066">
      <w:pPr>
        <w:ind w:right="-1"/>
        <w:jc w:val="both"/>
        <w:rPr>
          <w:rFonts w:ascii="Tahoma" w:hAnsi="Tahoma" w:cs="Tahoma"/>
          <w:bCs/>
          <w:sz w:val="22"/>
          <w:szCs w:val="22"/>
        </w:rPr>
      </w:pPr>
      <w:r>
        <w:rPr>
          <w:rFonts w:ascii="Tahoma" w:hAnsi="Tahoma" w:cs="Tahoma"/>
          <w:bCs/>
          <w:sz w:val="22"/>
          <w:szCs w:val="22"/>
        </w:rPr>
        <w:t xml:space="preserve">La domanda potrà essere </w:t>
      </w:r>
      <w:r w:rsidR="005F6066" w:rsidRPr="0006068D">
        <w:rPr>
          <w:rFonts w:ascii="Tahoma" w:hAnsi="Tahoma" w:cs="Tahoma"/>
          <w:bCs/>
          <w:sz w:val="22"/>
          <w:szCs w:val="22"/>
        </w:rPr>
        <w:t>presentata con le seguenti modalità:</w:t>
      </w:r>
    </w:p>
    <w:p w:rsidR="005F6066" w:rsidRPr="0006068D" w:rsidRDefault="005F6066" w:rsidP="005F6066">
      <w:pPr>
        <w:ind w:right="-1"/>
        <w:jc w:val="both"/>
        <w:rPr>
          <w:rFonts w:ascii="Tahoma" w:hAnsi="Tahoma" w:cs="Tahoma"/>
          <w:b/>
          <w:bCs/>
          <w:sz w:val="22"/>
          <w:szCs w:val="22"/>
        </w:rPr>
      </w:pPr>
    </w:p>
    <w:p w:rsidR="005F6066" w:rsidRPr="0006068D" w:rsidRDefault="005F6066" w:rsidP="00BB797A">
      <w:pPr>
        <w:pStyle w:val="Paragrafoelenco"/>
        <w:numPr>
          <w:ilvl w:val="0"/>
          <w:numId w:val="5"/>
        </w:numPr>
        <w:ind w:left="426" w:hanging="426"/>
        <w:jc w:val="both"/>
        <w:rPr>
          <w:rFonts w:ascii="Tahoma" w:hAnsi="Tahoma" w:cs="Tahoma"/>
          <w:b/>
          <w:iCs/>
          <w:sz w:val="22"/>
          <w:szCs w:val="22"/>
        </w:rPr>
      </w:pPr>
      <w:r w:rsidRPr="0006068D">
        <w:rPr>
          <w:rFonts w:ascii="Tahoma" w:hAnsi="Tahoma" w:cs="Tahoma"/>
          <w:b/>
          <w:iCs/>
          <w:sz w:val="22"/>
          <w:szCs w:val="22"/>
        </w:rPr>
        <w:t xml:space="preserve">personalmente </w:t>
      </w:r>
      <w:r w:rsidRPr="0006068D">
        <w:rPr>
          <w:rFonts w:ascii="Tahoma" w:hAnsi="Tahoma" w:cs="Tahoma"/>
          <w:iCs/>
          <w:sz w:val="22"/>
          <w:szCs w:val="22"/>
        </w:rPr>
        <w:t xml:space="preserve">entro le ore 13,00 del giorno </w:t>
      </w:r>
      <w:r>
        <w:rPr>
          <w:rFonts w:ascii="Tahoma" w:hAnsi="Tahoma" w:cs="Tahoma"/>
          <w:iCs/>
          <w:sz w:val="22"/>
          <w:szCs w:val="22"/>
        </w:rPr>
        <w:t>di scadenza suindicato</w:t>
      </w:r>
      <w:r w:rsidR="0002328B">
        <w:rPr>
          <w:rFonts w:ascii="Tahoma" w:hAnsi="Tahoma" w:cs="Tahoma"/>
          <w:iCs/>
          <w:sz w:val="22"/>
          <w:szCs w:val="22"/>
        </w:rPr>
        <w:t xml:space="preserve"> all’Ufficio </w:t>
      </w:r>
      <w:r w:rsidRPr="0006068D">
        <w:rPr>
          <w:rFonts w:ascii="Tahoma" w:hAnsi="Tahoma" w:cs="Tahoma"/>
          <w:iCs/>
          <w:sz w:val="22"/>
          <w:szCs w:val="22"/>
        </w:rPr>
        <w:t>Protocollo</w:t>
      </w:r>
      <w:proofErr w:type="gramStart"/>
      <w:r w:rsidRPr="0006068D">
        <w:rPr>
          <w:rFonts w:ascii="Tahoma" w:hAnsi="Tahoma" w:cs="Tahoma"/>
          <w:iCs/>
          <w:sz w:val="22"/>
          <w:szCs w:val="22"/>
        </w:rPr>
        <w:t xml:space="preserve">  </w:t>
      </w:r>
      <w:r w:rsidR="0002328B">
        <w:rPr>
          <w:rFonts w:ascii="Tahoma" w:hAnsi="Tahoma" w:cs="Tahoma"/>
          <w:iCs/>
          <w:sz w:val="22"/>
          <w:szCs w:val="22"/>
        </w:rPr>
        <w:t xml:space="preserve"> </w:t>
      </w:r>
      <w:r w:rsidRPr="0006068D">
        <w:rPr>
          <w:rFonts w:ascii="Tahoma" w:hAnsi="Tahoma" w:cs="Tahoma"/>
          <w:iCs/>
          <w:sz w:val="22"/>
          <w:szCs w:val="22"/>
        </w:rPr>
        <w:t>(</w:t>
      </w:r>
      <w:proofErr w:type="gramEnd"/>
      <w:r w:rsidRPr="0006068D">
        <w:rPr>
          <w:rFonts w:ascii="Tahoma" w:hAnsi="Tahoma" w:cs="Tahoma"/>
          <w:iCs/>
          <w:sz w:val="22"/>
          <w:szCs w:val="22"/>
        </w:rPr>
        <w:t>orario di apertura al pubblico: 09.00-13,00/14,00-16,30), pena la non ammissibilità.</w:t>
      </w:r>
    </w:p>
    <w:p w:rsidR="005F6066" w:rsidRPr="0006068D" w:rsidRDefault="005F6066" w:rsidP="005F6066">
      <w:pPr>
        <w:pStyle w:val="Paragrafoelenco"/>
        <w:ind w:left="426"/>
        <w:jc w:val="both"/>
        <w:rPr>
          <w:rFonts w:ascii="Tahoma" w:hAnsi="Tahoma" w:cs="Tahoma"/>
          <w:b/>
          <w:iCs/>
          <w:sz w:val="22"/>
          <w:szCs w:val="22"/>
        </w:rPr>
      </w:pPr>
    </w:p>
    <w:p w:rsidR="005F6066" w:rsidRPr="00E72C03" w:rsidRDefault="005F6066" w:rsidP="00BB797A">
      <w:pPr>
        <w:pStyle w:val="Paragrafoelenco"/>
        <w:numPr>
          <w:ilvl w:val="0"/>
          <w:numId w:val="5"/>
        </w:numPr>
        <w:ind w:left="426" w:hanging="426"/>
        <w:jc w:val="both"/>
        <w:rPr>
          <w:rFonts w:ascii="Tahoma" w:hAnsi="Tahoma" w:cs="Tahoma"/>
          <w:b/>
          <w:iCs/>
          <w:sz w:val="22"/>
          <w:szCs w:val="22"/>
        </w:rPr>
      </w:pPr>
      <w:r w:rsidRPr="0006068D">
        <w:rPr>
          <w:rFonts w:ascii="Tahoma" w:hAnsi="Tahoma" w:cs="Tahoma"/>
          <w:b/>
          <w:iCs/>
          <w:sz w:val="22"/>
          <w:szCs w:val="22"/>
        </w:rPr>
        <w:t xml:space="preserve">tramite </w:t>
      </w:r>
      <w:r w:rsidR="0002328B">
        <w:rPr>
          <w:rFonts w:ascii="Tahoma" w:hAnsi="Tahoma" w:cs="Tahoma"/>
          <w:b/>
          <w:iCs/>
          <w:sz w:val="22"/>
          <w:szCs w:val="22"/>
        </w:rPr>
        <w:t>servizio postale</w:t>
      </w:r>
      <w:r w:rsidRPr="0006068D">
        <w:rPr>
          <w:rFonts w:ascii="Tahoma" w:hAnsi="Tahoma" w:cs="Tahoma"/>
          <w:b/>
          <w:iCs/>
          <w:sz w:val="22"/>
          <w:szCs w:val="22"/>
        </w:rPr>
        <w:t> </w:t>
      </w:r>
      <w:r w:rsidRPr="00E72C03">
        <w:rPr>
          <w:rFonts w:ascii="Tahoma" w:hAnsi="Tahoma" w:cs="Tahoma"/>
          <w:iCs/>
          <w:sz w:val="22"/>
          <w:szCs w:val="22"/>
        </w:rPr>
        <w:t xml:space="preserve">(si suggerisce, a tutela del candidato, raccomandata con ricevuta A.R.). La data di spedizione è comprovata dal timbro a data dell’ufficio postale accettante. </w:t>
      </w:r>
      <w:r>
        <w:rPr>
          <w:rFonts w:ascii="Tahoma" w:hAnsi="Tahoma" w:cs="Tahoma"/>
          <w:iCs/>
          <w:sz w:val="22"/>
          <w:szCs w:val="22"/>
        </w:rPr>
        <w:t>L’Azienda</w:t>
      </w:r>
      <w:r w:rsidRPr="00E72C03">
        <w:rPr>
          <w:rFonts w:ascii="Tahoma" w:hAnsi="Tahoma" w:cs="Tahoma"/>
          <w:iCs/>
          <w:sz w:val="22"/>
          <w:szCs w:val="22"/>
        </w:rPr>
        <w:t xml:space="preserve"> declina ogni responsabilità per l’eventuale tardivo recapito da parte dell’Ufficio Postale rispetto alla data di svolgimento degli esami, inclusi i tempi di preavviso.</w:t>
      </w:r>
    </w:p>
    <w:p w:rsidR="005F6066" w:rsidRPr="0006068D" w:rsidRDefault="005F6066" w:rsidP="005F6066">
      <w:pPr>
        <w:pStyle w:val="Paragrafoelenco"/>
        <w:ind w:left="426"/>
        <w:jc w:val="both"/>
        <w:rPr>
          <w:rFonts w:ascii="Tahoma" w:hAnsi="Tahoma" w:cs="Tahoma"/>
          <w:b/>
          <w:iCs/>
          <w:sz w:val="22"/>
          <w:szCs w:val="22"/>
        </w:rPr>
      </w:pPr>
    </w:p>
    <w:p w:rsidR="005F6066" w:rsidRPr="00415036" w:rsidRDefault="005F6066" w:rsidP="00BB797A">
      <w:pPr>
        <w:pStyle w:val="Paragrafoelenco"/>
        <w:numPr>
          <w:ilvl w:val="0"/>
          <w:numId w:val="5"/>
        </w:numPr>
        <w:ind w:left="426" w:hanging="426"/>
        <w:jc w:val="both"/>
        <w:rPr>
          <w:rFonts w:ascii="Tahoma" w:hAnsi="Tahoma" w:cs="Tahoma"/>
          <w:iCs/>
          <w:sz w:val="22"/>
          <w:szCs w:val="22"/>
        </w:rPr>
      </w:pPr>
      <w:r w:rsidRPr="0006068D">
        <w:rPr>
          <w:rFonts w:ascii="Tahoma" w:hAnsi="Tahoma" w:cs="Tahoma"/>
          <w:b/>
          <w:iCs/>
          <w:sz w:val="22"/>
          <w:szCs w:val="22"/>
        </w:rPr>
        <w:t xml:space="preserve">mediante posta elettronica certificata al seguente indirizzo P.E.C. </w:t>
      </w:r>
    </w:p>
    <w:p w:rsidR="00415036" w:rsidRPr="00415036" w:rsidRDefault="00415036" w:rsidP="00415036">
      <w:pPr>
        <w:jc w:val="both"/>
        <w:rPr>
          <w:rFonts w:ascii="Tahoma" w:hAnsi="Tahoma" w:cs="Tahoma"/>
          <w:iCs/>
          <w:sz w:val="22"/>
          <w:szCs w:val="22"/>
        </w:rPr>
      </w:pPr>
    </w:p>
    <w:p w:rsidR="005F6066" w:rsidRDefault="004958DA" w:rsidP="005F6066">
      <w:pPr>
        <w:ind w:left="360"/>
        <w:jc w:val="both"/>
        <w:rPr>
          <w:rFonts w:ascii="Tahoma" w:hAnsi="Tahoma" w:cs="Tahoma"/>
          <w:b/>
          <w:iCs/>
          <w:sz w:val="22"/>
          <w:szCs w:val="22"/>
        </w:rPr>
      </w:pPr>
      <w:hyperlink r:id="rId8" w:history="1">
        <w:r w:rsidR="005F6066" w:rsidRPr="00920889">
          <w:rPr>
            <w:rStyle w:val="Collegamentoipertestuale"/>
            <w:rFonts w:ascii="Tahoma" w:hAnsi="Tahoma" w:cs="Tahoma"/>
            <w:b/>
            <w:iCs/>
          </w:rPr>
          <w:t>concorsi@pec.asst-rhodense.it</w:t>
        </w:r>
      </w:hyperlink>
    </w:p>
    <w:p w:rsidR="00415036" w:rsidRPr="00950C92" w:rsidRDefault="00415036" w:rsidP="005F6066">
      <w:pPr>
        <w:ind w:left="360"/>
        <w:jc w:val="both"/>
        <w:rPr>
          <w:rFonts w:ascii="Tahoma" w:hAnsi="Tahoma" w:cs="Tahoma"/>
          <w:iCs/>
          <w:sz w:val="22"/>
          <w:szCs w:val="22"/>
        </w:rPr>
      </w:pPr>
    </w:p>
    <w:p w:rsidR="005F6066" w:rsidRPr="0006068D" w:rsidRDefault="005F6066" w:rsidP="005F6066">
      <w:pPr>
        <w:ind w:left="426"/>
        <w:jc w:val="both"/>
        <w:rPr>
          <w:rFonts w:ascii="Tahoma" w:hAnsi="Tahoma" w:cs="Tahoma"/>
          <w:iCs/>
          <w:sz w:val="22"/>
          <w:szCs w:val="22"/>
        </w:rPr>
      </w:pPr>
      <w:r w:rsidRPr="0006068D">
        <w:rPr>
          <w:rFonts w:ascii="Tahoma" w:hAnsi="Tahoma" w:cs="Tahoma"/>
          <w:iCs/>
          <w:sz w:val="22"/>
          <w:szCs w:val="22"/>
        </w:rPr>
        <w:t xml:space="preserve">Anche in tal caso, la domanda dovrà pervenire entro le ore 13,00 del giorno </w:t>
      </w:r>
      <w:r>
        <w:rPr>
          <w:rFonts w:ascii="Tahoma" w:hAnsi="Tahoma" w:cs="Tahoma"/>
          <w:iCs/>
          <w:sz w:val="22"/>
          <w:szCs w:val="22"/>
        </w:rPr>
        <w:t xml:space="preserve">di scadenza </w:t>
      </w:r>
      <w:r w:rsidRPr="0006068D">
        <w:rPr>
          <w:rFonts w:ascii="Tahoma" w:hAnsi="Tahoma" w:cs="Tahoma"/>
          <w:iCs/>
          <w:sz w:val="22"/>
          <w:szCs w:val="22"/>
        </w:rPr>
        <w:t xml:space="preserve">suindicato, pena la non ammissibilità. </w:t>
      </w:r>
    </w:p>
    <w:p w:rsidR="005F6066" w:rsidRPr="0006068D" w:rsidRDefault="005F6066" w:rsidP="005F6066">
      <w:pPr>
        <w:tabs>
          <w:tab w:val="left" w:pos="-567"/>
        </w:tabs>
        <w:ind w:left="426"/>
        <w:jc w:val="both"/>
        <w:rPr>
          <w:rFonts w:ascii="Tahoma" w:hAnsi="Tahoma" w:cs="Tahoma"/>
          <w:b/>
          <w:sz w:val="22"/>
          <w:szCs w:val="22"/>
          <w:u w:val="single"/>
        </w:rPr>
      </w:pPr>
      <w:r w:rsidRPr="0006068D">
        <w:rPr>
          <w:rFonts w:ascii="Tahoma" w:hAnsi="Tahoma" w:cs="Tahoma"/>
          <w:b/>
          <w:sz w:val="22"/>
          <w:szCs w:val="22"/>
          <w:u w:val="single"/>
        </w:rPr>
        <w:t>Per le d</w:t>
      </w:r>
      <w:r w:rsidR="00C15F42">
        <w:rPr>
          <w:rFonts w:ascii="Tahoma" w:hAnsi="Tahoma" w:cs="Tahoma"/>
          <w:b/>
          <w:sz w:val="22"/>
          <w:szCs w:val="22"/>
          <w:u w:val="single"/>
        </w:rPr>
        <w:t xml:space="preserve">omande inoltrate all’indirizzo </w:t>
      </w:r>
      <w:r w:rsidRPr="0006068D">
        <w:rPr>
          <w:rFonts w:ascii="Tahoma" w:hAnsi="Tahoma" w:cs="Tahoma"/>
          <w:b/>
          <w:sz w:val="22"/>
          <w:szCs w:val="22"/>
          <w:u w:val="single"/>
        </w:rPr>
        <w:t>P.E.C.  si precisa che:</w:t>
      </w:r>
    </w:p>
    <w:p w:rsidR="005F6066" w:rsidRPr="0006068D" w:rsidRDefault="005F6066" w:rsidP="00BB797A">
      <w:pPr>
        <w:pStyle w:val="Paragrafoelenco"/>
        <w:numPr>
          <w:ilvl w:val="0"/>
          <w:numId w:val="6"/>
        </w:numPr>
        <w:tabs>
          <w:tab w:val="left" w:pos="-567"/>
        </w:tabs>
        <w:ind w:left="709" w:hanging="283"/>
        <w:jc w:val="both"/>
        <w:rPr>
          <w:rFonts w:ascii="Tahoma" w:hAnsi="Tahoma" w:cs="Tahoma"/>
          <w:sz w:val="22"/>
          <w:szCs w:val="22"/>
        </w:rPr>
      </w:pPr>
      <w:r w:rsidRPr="0006068D">
        <w:rPr>
          <w:rFonts w:ascii="Tahoma" w:hAnsi="Tahoma" w:cs="Tahoma"/>
          <w:sz w:val="22"/>
          <w:szCs w:val="22"/>
        </w:rPr>
        <w:t>Non sarà ritenuta ammissibile la domanda inviata da casella di posta elettronica non certificata.</w:t>
      </w:r>
    </w:p>
    <w:p w:rsidR="005F6066" w:rsidRPr="0006068D" w:rsidRDefault="005F6066" w:rsidP="00BB797A">
      <w:pPr>
        <w:pStyle w:val="Paragrafoelenco"/>
        <w:numPr>
          <w:ilvl w:val="0"/>
          <w:numId w:val="6"/>
        </w:numPr>
        <w:tabs>
          <w:tab w:val="left" w:pos="-567"/>
        </w:tabs>
        <w:ind w:left="709" w:hanging="283"/>
        <w:jc w:val="both"/>
        <w:rPr>
          <w:rFonts w:ascii="Tahoma" w:hAnsi="Tahoma" w:cs="Tahoma"/>
          <w:b/>
          <w:sz w:val="22"/>
          <w:szCs w:val="22"/>
        </w:rPr>
      </w:pPr>
      <w:r w:rsidRPr="0006068D">
        <w:rPr>
          <w:rFonts w:ascii="Tahoma" w:hAnsi="Tahoma" w:cs="Tahoma"/>
          <w:sz w:val="22"/>
          <w:szCs w:val="22"/>
        </w:rPr>
        <w:t>L’indirizzo PEC del mittente deve essere riconducibile, univocamente, all’aspirante candidato.</w:t>
      </w:r>
    </w:p>
    <w:p w:rsidR="005F6066" w:rsidRPr="0006068D" w:rsidRDefault="005F6066" w:rsidP="00BB797A">
      <w:pPr>
        <w:pStyle w:val="Paragrafoelenco"/>
        <w:numPr>
          <w:ilvl w:val="0"/>
          <w:numId w:val="6"/>
        </w:numPr>
        <w:tabs>
          <w:tab w:val="left" w:pos="-567"/>
        </w:tabs>
        <w:ind w:left="709" w:hanging="283"/>
        <w:jc w:val="both"/>
        <w:rPr>
          <w:rFonts w:ascii="Tahoma" w:hAnsi="Tahoma" w:cs="Tahoma"/>
          <w:b/>
          <w:sz w:val="22"/>
          <w:szCs w:val="22"/>
        </w:rPr>
      </w:pPr>
      <w:r w:rsidRPr="0006068D">
        <w:rPr>
          <w:rFonts w:ascii="Tahoma" w:hAnsi="Tahoma" w:cs="Tahoma"/>
          <w:sz w:val="22"/>
          <w:szCs w:val="22"/>
        </w:rPr>
        <w:t>Nell’oggetto della e-mail dovrà essere indicata la dicitura “</w:t>
      </w:r>
      <w:r>
        <w:rPr>
          <w:rFonts w:ascii="Tahoma" w:hAnsi="Tahoma" w:cs="Tahoma"/>
          <w:b/>
          <w:sz w:val="22"/>
          <w:szCs w:val="22"/>
        </w:rPr>
        <w:t>CONCORSO PUBBLICO</w:t>
      </w:r>
      <w:r w:rsidRPr="0006068D">
        <w:rPr>
          <w:rFonts w:ascii="Tahoma" w:hAnsi="Tahoma" w:cs="Tahoma"/>
          <w:b/>
          <w:sz w:val="22"/>
          <w:szCs w:val="22"/>
        </w:rPr>
        <w:t xml:space="preserve"> DIRIGENTE </w:t>
      </w:r>
      <w:r>
        <w:rPr>
          <w:rFonts w:ascii="Tahoma" w:hAnsi="Tahoma" w:cs="Tahoma"/>
          <w:b/>
          <w:sz w:val="22"/>
          <w:szCs w:val="22"/>
        </w:rPr>
        <w:t xml:space="preserve">MEDICO </w:t>
      </w:r>
      <w:r w:rsidR="00BE069F">
        <w:rPr>
          <w:rFonts w:ascii="Tahoma" w:hAnsi="Tahoma" w:cs="Tahoma"/>
          <w:b/>
          <w:sz w:val="22"/>
          <w:szCs w:val="22"/>
        </w:rPr>
        <w:t>CHIRURGIA VASCOLARE</w:t>
      </w:r>
      <w:r>
        <w:rPr>
          <w:rFonts w:ascii="Tahoma" w:hAnsi="Tahoma" w:cs="Tahoma"/>
          <w:b/>
          <w:sz w:val="22"/>
          <w:szCs w:val="22"/>
        </w:rPr>
        <w:t>”</w:t>
      </w:r>
      <w:r w:rsidR="00C83233">
        <w:rPr>
          <w:rFonts w:ascii="Tahoma" w:hAnsi="Tahoma" w:cs="Tahoma"/>
          <w:b/>
          <w:sz w:val="22"/>
          <w:szCs w:val="22"/>
        </w:rPr>
        <w:t>.</w:t>
      </w:r>
      <w:r>
        <w:rPr>
          <w:rFonts w:ascii="Tahoma" w:hAnsi="Tahoma" w:cs="Tahoma"/>
          <w:b/>
          <w:sz w:val="22"/>
          <w:szCs w:val="22"/>
        </w:rPr>
        <w:t xml:space="preserve"> </w:t>
      </w:r>
    </w:p>
    <w:p w:rsidR="005F6066" w:rsidRDefault="005F6066" w:rsidP="005F6066">
      <w:pPr>
        <w:widowControl w:val="0"/>
        <w:jc w:val="both"/>
        <w:rPr>
          <w:rFonts w:ascii="Tahoma" w:hAnsi="Tahoma" w:cs="Tahoma"/>
          <w:sz w:val="22"/>
        </w:rPr>
      </w:pPr>
    </w:p>
    <w:p w:rsidR="005F6066" w:rsidRPr="001A2043" w:rsidRDefault="005F6066" w:rsidP="005F6066">
      <w:pPr>
        <w:jc w:val="both"/>
        <w:rPr>
          <w:rFonts w:ascii="Tahoma" w:hAnsi="Tahoma" w:cs="Tahoma"/>
          <w:sz w:val="22"/>
        </w:rPr>
      </w:pPr>
      <w:r w:rsidRPr="001A2043">
        <w:rPr>
          <w:rFonts w:ascii="Tahoma" w:hAnsi="Tahoma" w:cs="Tahoma"/>
          <w:sz w:val="22"/>
        </w:rPr>
        <w:lastRenderedPageBreak/>
        <w:t xml:space="preserve">Nella domanda di ammissione al concorso, l’aspirante deve indicare il domicilio presso il quale deve, ad ogni effetto, essergli fatta ogni necessaria comunicazione. In caso di mancata indicazione vale, ad ogni effetto, la residenza.  </w:t>
      </w:r>
    </w:p>
    <w:p w:rsidR="005F6066" w:rsidRDefault="005F6066" w:rsidP="005F6066">
      <w:pPr>
        <w:widowControl w:val="0"/>
        <w:jc w:val="both"/>
        <w:rPr>
          <w:rFonts w:ascii="Tahoma" w:hAnsi="Tahoma" w:cs="Tahoma"/>
          <w:sz w:val="22"/>
        </w:rPr>
      </w:pPr>
      <w:r w:rsidRPr="001A2043">
        <w:rPr>
          <w:rFonts w:ascii="Tahoma" w:hAnsi="Tahoma" w:cs="Tahoma"/>
          <w:sz w:val="22"/>
        </w:rPr>
        <w:t>Alla domanda di partecipazione al concorso, i concorrenti devono allegare tutte le certificazioni relative al possesso dei requisiti specifici nonché agli altri titoli che ritengono opportuno presentare agli effetti della valutazione di merito, ivi compreso un curriculum formativo e professionale, datato e firmato.</w:t>
      </w:r>
    </w:p>
    <w:p w:rsidR="005F6066" w:rsidRPr="001A2043" w:rsidRDefault="005F6066" w:rsidP="005F6066">
      <w:pPr>
        <w:widowControl w:val="0"/>
        <w:jc w:val="both"/>
        <w:rPr>
          <w:rFonts w:ascii="Tahoma" w:hAnsi="Tahoma" w:cs="Tahoma"/>
          <w:sz w:val="22"/>
        </w:rPr>
      </w:pPr>
      <w:r>
        <w:rPr>
          <w:rFonts w:ascii="Tahoma" w:hAnsi="Tahoma" w:cs="Tahoma"/>
          <w:sz w:val="22"/>
        </w:rPr>
        <w:t>Il curriculum non costituisce autocertificazione e, pertanto, quanto in esso dichiarato dev’essere documentato allegando le relative certificazioni utilizzando il modulo 1 allegato al presente bando.</w:t>
      </w:r>
    </w:p>
    <w:p w:rsidR="005F6066" w:rsidRDefault="005F6066" w:rsidP="005F6066">
      <w:pPr>
        <w:widowControl w:val="0"/>
        <w:jc w:val="both"/>
        <w:rPr>
          <w:rFonts w:ascii="Tahoma" w:hAnsi="Tahoma" w:cs="Tahoma"/>
          <w:sz w:val="22"/>
        </w:rPr>
      </w:pPr>
      <w:r w:rsidRPr="001A2043">
        <w:rPr>
          <w:rFonts w:ascii="Tahoma" w:hAnsi="Tahoma" w:cs="Tahoma"/>
          <w:sz w:val="22"/>
        </w:rPr>
        <w:t xml:space="preserve">I titoli devono essere prodotti in originale o in copia legale o autenticata ai sensi di legge, ovvero autocertificati nelle forme di cui al D.P.R. n. 445/2000, utilizzando l’unito modulo </w:t>
      </w:r>
      <w:smartTag w:uri="urn:schemas-microsoft-com:office:smarttags" w:element="metricconverter">
        <w:smartTagPr>
          <w:attr w:name="ProductID" w:val="1 a"/>
        </w:smartTagPr>
        <w:r w:rsidRPr="001A2043">
          <w:rPr>
            <w:rFonts w:ascii="Tahoma" w:hAnsi="Tahoma" w:cs="Tahoma"/>
            <w:sz w:val="22"/>
          </w:rPr>
          <w:t>1 a</w:t>
        </w:r>
      </w:smartTag>
      <w:r w:rsidRPr="001A2043">
        <w:rPr>
          <w:rFonts w:ascii="Tahoma" w:hAnsi="Tahoma" w:cs="Tahoma"/>
          <w:sz w:val="22"/>
        </w:rPr>
        <w:t xml:space="preserve"> seconda della tipologia delle situazioni da dichiarare.</w:t>
      </w:r>
    </w:p>
    <w:p w:rsidR="005F6066" w:rsidRDefault="005F6066" w:rsidP="005F6066">
      <w:pPr>
        <w:widowControl w:val="0"/>
        <w:jc w:val="both"/>
        <w:rPr>
          <w:rFonts w:ascii="Tahoma" w:hAnsi="Tahoma" w:cs="Tahoma"/>
          <w:sz w:val="22"/>
        </w:rPr>
      </w:pPr>
    </w:p>
    <w:p w:rsidR="005F6066" w:rsidRPr="00E72C03" w:rsidRDefault="005F6066" w:rsidP="005F6066">
      <w:pPr>
        <w:jc w:val="both"/>
        <w:rPr>
          <w:rFonts w:ascii="Tahoma" w:hAnsi="Tahoma" w:cs="Tahoma"/>
          <w:b/>
          <w:bCs/>
          <w:sz w:val="22"/>
          <w:szCs w:val="22"/>
        </w:rPr>
      </w:pPr>
      <w:r w:rsidRPr="00E72C03">
        <w:rPr>
          <w:rFonts w:ascii="Tahoma" w:hAnsi="Tahoma" w:cs="Tahoma"/>
          <w:b/>
          <w:bCs/>
          <w:sz w:val="22"/>
          <w:szCs w:val="22"/>
          <w:u w:val="single"/>
        </w:rPr>
        <w:t>N.B</w:t>
      </w:r>
      <w:r w:rsidRPr="00E72C03">
        <w:rPr>
          <w:rFonts w:ascii="Tahoma" w:hAnsi="Tahoma" w:cs="Tahoma"/>
          <w:b/>
          <w:bCs/>
          <w:sz w:val="22"/>
          <w:szCs w:val="22"/>
        </w:rPr>
        <w:t xml:space="preserve">. A’ sensi dell’art. 15 della Legge n. </w:t>
      </w:r>
      <w:r>
        <w:rPr>
          <w:rFonts w:ascii="Tahoma" w:hAnsi="Tahoma" w:cs="Tahoma"/>
          <w:b/>
          <w:bCs/>
          <w:sz w:val="22"/>
          <w:szCs w:val="22"/>
        </w:rPr>
        <w:t>183</w:t>
      </w:r>
      <w:r w:rsidRPr="00E72C03">
        <w:rPr>
          <w:rFonts w:ascii="Tahoma" w:hAnsi="Tahoma" w:cs="Tahoma"/>
          <w:b/>
          <w:bCs/>
          <w:sz w:val="22"/>
          <w:szCs w:val="22"/>
        </w:rPr>
        <w:t xml:space="preserve"> del 12.11.2011, le certificazioni rilasciate da </w:t>
      </w:r>
      <w:r w:rsidRPr="00E72C03">
        <w:rPr>
          <w:rFonts w:ascii="Tahoma" w:hAnsi="Tahoma" w:cs="Tahoma"/>
          <w:b/>
          <w:bCs/>
          <w:sz w:val="22"/>
          <w:szCs w:val="22"/>
          <w:u w:val="single"/>
        </w:rPr>
        <w:t>Pubbliche Amministrazioni</w:t>
      </w:r>
      <w:r w:rsidRPr="00E72C03">
        <w:rPr>
          <w:rFonts w:ascii="Tahoma" w:hAnsi="Tahoma" w:cs="Tahoma"/>
          <w:b/>
          <w:bCs/>
          <w:sz w:val="22"/>
          <w:szCs w:val="22"/>
        </w:rPr>
        <w:t xml:space="preserve"> non possono essere prodotte agli organi della Pubblica Amministrazione o a privati gestori di pubblici servizi.</w:t>
      </w:r>
    </w:p>
    <w:p w:rsidR="005F6066" w:rsidRPr="00E72C03" w:rsidRDefault="005F6066" w:rsidP="005F6066">
      <w:pPr>
        <w:jc w:val="both"/>
        <w:rPr>
          <w:rFonts w:ascii="Tahoma" w:hAnsi="Tahoma" w:cs="Tahoma"/>
          <w:b/>
          <w:bCs/>
          <w:sz w:val="22"/>
          <w:szCs w:val="22"/>
        </w:rPr>
      </w:pPr>
      <w:r w:rsidRPr="00E72C03">
        <w:rPr>
          <w:rFonts w:ascii="Tahoma" w:hAnsi="Tahoma" w:cs="Tahoma"/>
          <w:b/>
          <w:bCs/>
          <w:sz w:val="22"/>
          <w:szCs w:val="22"/>
        </w:rPr>
        <w:t xml:space="preserve">Conseguentemente le P.A. non possono più richiederle </w:t>
      </w:r>
      <w:r w:rsidRPr="00E72C03">
        <w:rPr>
          <w:rFonts w:ascii="Tahoma" w:hAnsi="Tahoma" w:cs="Tahoma"/>
          <w:b/>
          <w:bCs/>
          <w:sz w:val="22"/>
          <w:szCs w:val="22"/>
          <w:u w:val="single"/>
        </w:rPr>
        <w:t>ne’ accettarle</w:t>
      </w:r>
      <w:r w:rsidRPr="00E72C03">
        <w:rPr>
          <w:rFonts w:ascii="Tahoma" w:hAnsi="Tahoma" w:cs="Tahoma"/>
          <w:b/>
          <w:bCs/>
          <w:sz w:val="22"/>
          <w:szCs w:val="22"/>
        </w:rPr>
        <w:t>.</w:t>
      </w:r>
    </w:p>
    <w:p w:rsidR="005F6066" w:rsidRPr="00E72C03" w:rsidRDefault="005F6066" w:rsidP="005F6066">
      <w:pPr>
        <w:jc w:val="both"/>
        <w:rPr>
          <w:rFonts w:ascii="Tahoma" w:hAnsi="Tahoma" w:cs="Tahoma"/>
          <w:b/>
          <w:bCs/>
          <w:sz w:val="22"/>
          <w:szCs w:val="22"/>
        </w:rPr>
      </w:pPr>
      <w:r w:rsidRPr="00E72C03">
        <w:rPr>
          <w:rFonts w:ascii="Tahoma" w:hAnsi="Tahoma" w:cs="Tahoma"/>
          <w:b/>
          <w:bCs/>
          <w:sz w:val="22"/>
          <w:szCs w:val="22"/>
        </w:rPr>
        <w:t xml:space="preserve">In relazione a quanto sopra il candidato dovrà produrre, in luogo delle predette certificazioni, </w:t>
      </w:r>
      <w:r w:rsidRPr="00E72C03">
        <w:rPr>
          <w:rFonts w:ascii="Tahoma" w:hAnsi="Tahoma" w:cs="Tahoma"/>
          <w:b/>
          <w:bCs/>
          <w:sz w:val="22"/>
          <w:szCs w:val="22"/>
          <w:u w:val="single"/>
        </w:rPr>
        <w:t xml:space="preserve">esclusivamente </w:t>
      </w:r>
      <w:r w:rsidRPr="00E72C03">
        <w:rPr>
          <w:rFonts w:ascii="Tahoma" w:hAnsi="Tahoma" w:cs="Tahoma"/>
          <w:b/>
          <w:bCs/>
          <w:sz w:val="22"/>
          <w:szCs w:val="22"/>
        </w:rPr>
        <w:t>“dichiarazioni sostitutive di certificazioni o di notorietà” di cui agli artt. 46 e 47 del DPR 445/2000.</w:t>
      </w:r>
    </w:p>
    <w:p w:rsidR="005F6066" w:rsidRDefault="005F6066" w:rsidP="005F6066">
      <w:pPr>
        <w:widowControl w:val="0"/>
        <w:jc w:val="both"/>
        <w:rPr>
          <w:rFonts w:ascii="Tahoma" w:hAnsi="Tahoma" w:cs="Tahoma"/>
          <w:sz w:val="22"/>
        </w:rPr>
      </w:pPr>
    </w:p>
    <w:p w:rsidR="005F6066" w:rsidRDefault="005F6066" w:rsidP="005F6066">
      <w:pPr>
        <w:widowControl w:val="0"/>
        <w:jc w:val="both"/>
        <w:rPr>
          <w:rFonts w:ascii="Tahoma" w:hAnsi="Tahoma" w:cs="Tahoma"/>
          <w:sz w:val="22"/>
        </w:rPr>
      </w:pPr>
      <w:r w:rsidRPr="001A2043">
        <w:rPr>
          <w:rFonts w:ascii="Tahoma" w:hAnsi="Tahoma" w:cs="Tahoma"/>
          <w:sz w:val="22"/>
        </w:rPr>
        <w:t>La domanda di partecipazione e la dichiarazione sostitutiva di cui all’unito modulo 1 non necessitano dell’autenticazione se sottoscritte dall’interessato avanti al funzionario addetto ovvero inviate unitamente a fotocopia di documento di riconoscimento.</w:t>
      </w:r>
    </w:p>
    <w:p w:rsidR="005F6066" w:rsidRPr="00A51F89" w:rsidRDefault="005F6066" w:rsidP="005F6066">
      <w:pPr>
        <w:widowControl w:val="0"/>
        <w:jc w:val="both"/>
        <w:rPr>
          <w:rFonts w:ascii="Tahoma" w:hAnsi="Tahoma" w:cs="Tahoma"/>
          <w:b/>
          <w:sz w:val="22"/>
        </w:rPr>
      </w:pPr>
      <w:r w:rsidRPr="00A51F89">
        <w:rPr>
          <w:rFonts w:ascii="Tahoma" w:hAnsi="Tahoma" w:cs="Tahoma"/>
          <w:b/>
          <w:sz w:val="22"/>
        </w:rPr>
        <w:t>La mancata sottoscrizione della domanda determina la non ammissione alla procedura concorsuale.</w:t>
      </w:r>
    </w:p>
    <w:p w:rsidR="005F6066" w:rsidRDefault="005F6066" w:rsidP="005F6066">
      <w:pPr>
        <w:widowControl w:val="0"/>
        <w:jc w:val="both"/>
        <w:rPr>
          <w:rFonts w:ascii="Tahoma" w:hAnsi="Tahoma" w:cs="Tahoma"/>
          <w:sz w:val="22"/>
        </w:rPr>
      </w:pPr>
    </w:p>
    <w:p w:rsidR="005F6066" w:rsidRPr="00FB5A1B" w:rsidRDefault="005F6066" w:rsidP="005F6066">
      <w:pPr>
        <w:jc w:val="both"/>
        <w:rPr>
          <w:rFonts w:ascii="Tahoma" w:hAnsi="Tahoma" w:cs="Tahoma"/>
          <w:sz w:val="22"/>
        </w:rPr>
      </w:pPr>
      <w:r w:rsidRPr="00FB5A1B">
        <w:rPr>
          <w:rFonts w:ascii="Tahoma" w:hAnsi="Tahoma" w:cs="Tahoma"/>
          <w:sz w:val="22"/>
        </w:rPr>
        <w:t>Nella certificazione relativa ai servizi:</w:t>
      </w:r>
    </w:p>
    <w:p w:rsidR="005F6066" w:rsidRPr="00FB5A1B" w:rsidRDefault="005F6066" w:rsidP="005F6066">
      <w:pPr>
        <w:jc w:val="both"/>
        <w:rPr>
          <w:rFonts w:ascii="Tahoma" w:hAnsi="Tahoma" w:cs="Tahoma"/>
          <w:sz w:val="22"/>
        </w:rPr>
      </w:pPr>
      <w:r w:rsidRPr="00FB5A1B">
        <w:rPr>
          <w:rFonts w:ascii="Tahoma" w:hAnsi="Tahoma" w:cs="Tahoma"/>
          <w:sz w:val="22"/>
        </w:rPr>
        <w:t xml:space="preserve">devono essere  indicati analiticamente tutti gli elementi necessari all’esatta individuazione delle situazioni certificate; in particolare, relativamente ai servizi prestati presso enti pubblici o privati, occorre indicare analiticamente l’ente, la qualifica, l’impegnativa oraria ed i periodi nei quali si è prestato il relativo servizio; in mancanza di uno solo dei suddetti elementi  il relativo servizio non sarà valutato; dovrà essere altresì attestato se ricorrono o meno le condizioni di cui all’ultimo comma dell’articolo 46 del decreto del Presidente della Repubblica 20 dicembre 1979, n. </w:t>
      </w:r>
      <w:smartTag w:uri="urn:schemas-microsoft-com:office:smarttags" w:element="metricconverter">
        <w:smartTagPr>
          <w:attr w:name="ProductID" w:val="761, in"/>
        </w:smartTagPr>
        <w:r w:rsidRPr="00FB5A1B">
          <w:rPr>
            <w:rFonts w:ascii="Tahoma" w:hAnsi="Tahoma" w:cs="Tahoma"/>
            <w:sz w:val="22"/>
          </w:rPr>
          <w:t>761, in</w:t>
        </w:r>
      </w:smartTag>
      <w:r w:rsidRPr="00FB5A1B">
        <w:rPr>
          <w:rFonts w:ascii="Tahoma" w:hAnsi="Tahoma" w:cs="Tahoma"/>
          <w:sz w:val="22"/>
        </w:rPr>
        <w:t xml:space="preserve"> presenza delle quali il punteggio di anzianità deve essere ridotto. In caso positivo, l’attestazione deve precisare la misura della riduzione del punteggio.</w:t>
      </w:r>
    </w:p>
    <w:p w:rsidR="005F6066" w:rsidRPr="00FB5A1B" w:rsidRDefault="005F6066" w:rsidP="005F6066">
      <w:pPr>
        <w:jc w:val="both"/>
        <w:rPr>
          <w:rFonts w:ascii="Tahoma" w:hAnsi="Tahoma" w:cs="Tahoma"/>
          <w:sz w:val="22"/>
        </w:rPr>
      </w:pPr>
    </w:p>
    <w:p w:rsidR="005F6066" w:rsidRPr="00FB5A1B" w:rsidRDefault="005F6066" w:rsidP="005F6066">
      <w:pPr>
        <w:jc w:val="both"/>
        <w:rPr>
          <w:rFonts w:ascii="Tahoma" w:hAnsi="Tahoma" w:cs="Tahoma"/>
          <w:sz w:val="22"/>
        </w:rPr>
      </w:pPr>
      <w:r w:rsidRPr="00FB5A1B">
        <w:rPr>
          <w:rFonts w:ascii="Tahoma" w:hAnsi="Tahoma" w:cs="Tahoma"/>
          <w:sz w:val="22"/>
        </w:rPr>
        <w:t xml:space="preserve">Ai fini dell’attribuzione del punteggio aggiuntivo di cui all’art. 27 – comma 7 del D.P.R. 483/1997 la dichiarazione sostitutiva di certificazione relativa al conseguimento della specializzazione (MODULO 1) deve contenere espressamente l’indicazione che il titolo è stato conseguito ai sensi </w:t>
      </w:r>
      <w:r w:rsidRPr="00FB5A1B">
        <w:rPr>
          <w:rFonts w:ascii="Tahoma" w:hAnsi="Tahoma" w:cs="Tahoma"/>
          <w:sz w:val="22"/>
          <w:szCs w:val="22"/>
        </w:rPr>
        <w:t xml:space="preserve">del </w:t>
      </w:r>
      <w:proofErr w:type="spellStart"/>
      <w:r w:rsidRPr="00FB5A1B">
        <w:rPr>
          <w:rFonts w:ascii="Tahoma" w:hAnsi="Tahoma" w:cs="Tahoma"/>
          <w:sz w:val="22"/>
          <w:szCs w:val="22"/>
        </w:rPr>
        <w:t>D.Lgs.</w:t>
      </w:r>
      <w:proofErr w:type="spellEnd"/>
      <w:r w:rsidRPr="00FB5A1B">
        <w:rPr>
          <w:rFonts w:ascii="Tahoma" w:hAnsi="Tahoma" w:cs="Tahoma"/>
          <w:sz w:val="22"/>
          <w:szCs w:val="22"/>
        </w:rPr>
        <w:t xml:space="preserve"> 8 agosto 1991 n. 257 o del </w:t>
      </w:r>
      <w:proofErr w:type="spellStart"/>
      <w:r w:rsidRPr="00FB5A1B">
        <w:rPr>
          <w:rFonts w:ascii="Tahoma" w:hAnsi="Tahoma" w:cs="Tahoma"/>
          <w:sz w:val="22"/>
          <w:szCs w:val="22"/>
        </w:rPr>
        <w:t>D.Lgs.</w:t>
      </w:r>
      <w:proofErr w:type="spellEnd"/>
      <w:r w:rsidRPr="00FB5A1B">
        <w:rPr>
          <w:rFonts w:ascii="Tahoma" w:hAnsi="Tahoma" w:cs="Tahoma"/>
          <w:sz w:val="22"/>
          <w:szCs w:val="22"/>
        </w:rPr>
        <w:t xml:space="preserve"> 17 agosto 1999 n. 368 e la durata del corso. </w:t>
      </w:r>
      <w:r w:rsidRPr="00FB5A1B">
        <w:rPr>
          <w:rFonts w:ascii="Tahoma" w:hAnsi="Tahoma" w:cs="Tahoma"/>
          <w:sz w:val="22"/>
        </w:rPr>
        <w:t xml:space="preserve"> In mancanza di tale  espressa indicazione il diploma di specializzazione  sarà considerato, conformemente a quanto disposto dal D.P.R. 483/1997, esclusivamente quale requisito d’ammissione e, pertanto, non potrà essere valutato;</w:t>
      </w:r>
    </w:p>
    <w:p w:rsidR="005F6066" w:rsidRPr="001A2043" w:rsidRDefault="005F6066" w:rsidP="005F6066">
      <w:pPr>
        <w:widowControl w:val="0"/>
        <w:jc w:val="both"/>
        <w:rPr>
          <w:rFonts w:ascii="Tahoma" w:hAnsi="Tahoma" w:cs="Tahoma"/>
          <w:sz w:val="22"/>
        </w:rPr>
      </w:pPr>
    </w:p>
    <w:p w:rsidR="005F6066" w:rsidRPr="00391196" w:rsidRDefault="005F6066" w:rsidP="005F6066">
      <w:pPr>
        <w:widowControl w:val="0"/>
        <w:ind w:right="-54"/>
        <w:jc w:val="both"/>
        <w:rPr>
          <w:rFonts w:ascii="Tahoma" w:hAnsi="Tahoma" w:cs="Tahoma"/>
          <w:sz w:val="22"/>
        </w:rPr>
      </w:pPr>
      <w:r w:rsidRPr="001A2043">
        <w:rPr>
          <w:rFonts w:ascii="Tahoma" w:hAnsi="Tahoma" w:cs="Tahoma"/>
          <w:sz w:val="22"/>
        </w:rPr>
        <w:t xml:space="preserve">Le pubblicazioni possono essere prodotte in originale </w:t>
      </w:r>
      <w:r>
        <w:rPr>
          <w:rFonts w:ascii="Tahoma" w:hAnsi="Tahoma" w:cs="Tahoma"/>
          <w:sz w:val="22"/>
          <w:u w:val="single"/>
        </w:rPr>
        <w:t>o</w:t>
      </w:r>
      <w:r w:rsidRPr="001A2043">
        <w:rPr>
          <w:rFonts w:ascii="Tahoma" w:hAnsi="Tahoma" w:cs="Tahoma"/>
          <w:sz w:val="22"/>
        </w:rPr>
        <w:t xml:space="preserve"> copia autenticata ai sensi di legge </w:t>
      </w:r>
      <w:r w:rsidRPr="001A2043">
        <w:rPr>
          <w:rFonts w:ascii="Tahoma" w:hAnsi="Tahoma" w:cs="Tahoma"/>
          <w:sz w:val="22"/>
          <w:u w:val="single"/>
        </w:rPr>
        <w:t>o</w:t>
      </w:r>
      <w:r w:rsidRPr="001A2043">
        <w:rPr>
          <w:rFonts w:ascii="Tahoma" w:hAnsi="Tahoma" w:cs="Tahoma"/>
          <w:sz w:val="22"/>
        </w:rPr>
        <w:t xml:space="preserve"> in copia semplice con dichiarazione sostitutiva di atto di notorietà e certificazione (modulo 1) che ne attesti la conformità all’originale. Le pubblicazioni devono essere edite a stampa.</w:t>
      </w:r>
      <w:r>
        <w:rPr>
          <w:rFonts w:ascii="Tahoma" w:hAnsi="Tahoma" w:cs="Tahoma"/>
          <w:sz w:val="22"/>
        </w:rPr>
        <w:t xml:space="preserve"> </w:t>
      </w:r>
      <w:r w:rsidRPr="00391196">
        <w:rPr>
          <w:rFonts w:ascii="Tahoma" w:hAnsi="Tahoma" w:cs="Tahoma"/>
          <w:sz w:val="22"/>
        </w:rPr>
        <w:t>E’ accettata anche l’allegazione delle pubblicazioni mediante supporto informatico, sempreché i file in esso contenuti riportino i lavori in forma scannerizzata e che lo stesso supporto sia accompagnato da contestuale dichiarazione (ai sensi degli artt. 46-47 e 76 del D.P.R. 445/2000) dalla quale risulti che le pubblicazioni in esso contenute sono state redatte dal candidato e conformi all'originale in suo possesso.</w:t>
      </w:r>
    </w:p>
    <w:p w:rsidR="005F6066" w:rsidRDefault="005F6066" w:rsidP="005F6066">
      <w:pPr>
        <w:widowControl w:val="0"/>
        <w:jc w:val="both"/>
        <w:rPr>
          <w:rFonts w:ascii="Tahoma" w:hAnsi="Tahoma" w:cs="Tahoma"/>
          <w:bCs/>
          <w:i/>
          <w:iCs/>
          <w:sz w:val="22"/>
          <w:szCs w:val="22"/>
        </w:rPr>
      </w:pPr>
      <w:r w:rsidRPr="00391196">
        <w:rPr>
          <w:rFonts w:ascii="Tahoma" w:hAnsi="Tahoma" w:cs="Tahoma"/>
          <w:bCs/>
          <w:i/>
          <w:iCs/>
          <w:sz w:val="22"/>
          <w:szCs w:val="22"/>
        </w:rPr>
        <w:t>Si ribadisce che tutti i titoli che non risulteranno documentati con le modalità sopra riportate non potranno essere oggetto di valutazione da parte della Commissione Esaminatrice</w:t>
      </w:r>
      <w:r>
        <w:rPr>
          <w:rFonts w:ascii="Tahoma" w:hAnsi="Tahoma" w:cs="Tahoma"/>
          <w:bCs/>
          <w:i/>
          <w:iCs/>
          <w:sz w:val="22"/>
          <w:szCs w:val="22"/>
        </w:rPr>
        <w:t>.</w:t>
      </w:r>
    </w:p>
    <w:p w:rsidR="005F6066" w:rsidRDefault="005F6066" w:rsidP="005F6066">
      <w:pPr>
        <w:widowControl w:val="0"/>
        <w:jc w:val="both"/>
        <w:rPr>
          <w:rFonts w:ascii="Tahoma" w:hAnsi="Tahoma" w:cs="Tahoma"/>
          <w:sz w:val="22"/>
        </w:rPr>
      </w:pPr>
    </w:p>
    <w:p w:rsidR="005F6066" w:rsidRDefault="005F6066" w:rsidP="005F6066">
      <w:pPr>
        <w:widowControl w:val="0"/>
        <w:jc w:val="both"/>
        <w:rPr>
          <w:rFonts w:ascii="Tahoma" w:hAnsi="Tahoma" w:cs="Tahoma"/>
          <w:sz w:val="22"/>
        </w:rPr>
      </w:pPr>
      <w:r w:rsidRPr="001A2043">
        <w:rPr>
          <w:rFonts w:ascii="Tahoma" w:hAnsi="Tahoma" w:cs="Tahoma"/>
          <w:sz w:val="22"/>
        </w:rPr>
        <w:lastRenderedPageBreak/>
        <w:t xml:space="preserve">Alla domanda deve </w:t>
      </w:r>
      <w:r>
        <w:rPr>
          <w:rFonts w:ascii="Tahoma" w:hAnsi="Tahoma" w:cs="Tahoma"/>
          <w:sz w:val="22"/>
        </w:rPr>
        <w:t xml:space="preserve">altresì </w:t>
      </w:r>
      <w:r w:rsidRPr="001A2043">
        <w:rPr>
          <w:rFonts w:ascii="Tahoma" w:hAnsi="Tahoma" w:cs="Tahoma"/>
          <w:sz w:val="22"/>
        </w:rPr>
        <w:t>essere unito:</w:t>
      </w:r>
    </w:p>
    <w:p w:rsidR="005F6066" w:rsidRPr="001A2043" w:rsidRDefault="005F6066" w:rsidP="005F6066">
      <w:pPr>
        <w:widowControl w:val="0"/>
        <w:jc w:val="both"/>
        <w:rPr>
          <w:rFonts w:ascii="Tahoma" w:hAnsi="Tahoma" w:cs="Tahoma"/>
          <w:sz w:val="22"/>
        </w:rPr>
      </w:pPr>
    </w:p>
    <w:p w:rsidR="005F6066" w:rsidRPr="00530AEF" w:rsidRDefault="005F6066" w:rsidP="00415036">
      <w:pPr>
        <w:pStyle w:val="Paragrafoelenco"/>
        <w:widowControl w:val="0"/>
        <w:numPr>
          <w:ilvl w:val="0"/>
          <w:numId w:val="15"/>
        </w:numPr>
        <w:ind w:left="284" w:hanging="284"/>
        <w:jc w:val="both"/>
        <w:rPr>
          <w:rFonts w:ascii="Tahoma" w:hAnsi="Tahoma" w:cs="Tahoma"/>
          <w:sz w:val="22"/>
          <w:szCs w:val="22"/>
        </w:rPr>
      </w:pPr>
      <w:r w:rsidRPr="00530AEF">
        <w:rPr>
          <w:rFonts w:ascii="Tahoma" w:hAnsi="Tahoma" w:cs="Tahoma"/>
          <w:sz w:val="22"/>
          <w:szCs w:val="22"/>
        </w:rPr>
        <w:t xml:space="preserve">ELENCO DEI DOCUMENTI, dei titoli e delle pubblicazioni presentate </w:t>
      </w:r>
      <w:r w:rsidRPr="00FC134C">
        <w:rPr>
          <w:rFonts w:ascii="Tahoma" w:hAnsi="Tahoma" w:cs="Tahoma"/>
          <w:sz w:val="22"/>
          <w:szCs w:val="22"/>
        </w:rPr>
        <w:t>(</w:t>
      </w:r>
      <w:r w:rsidRPr="00530AEF">
        <w:rPr>
          <w:rFonts w:ascii="Tahoma" w:hAnsi="Tahoma" w:cs="Tahoma"/>
          <w:sz w:val="22"/>
          <w:szCs w:val="22"/>
        </w:rPr>
        <w:t>si precisa, a tal proposito, che solo il foglio riportante l’elenco in argomento dev’essere prodotto in triplice copia, mentre l</w:t>
      </w:r>
      <w:r>
        <w:rPr>
          <w:rFonts w:ascii="Tahoma" w:hAnsi="Tahoma" w:cs="Tahoma"/>
          <w:sz w:val="22"/>
          <w:szCs w:val="22"/>
        </w:rPr>
        <w:t xml:space="preserve">a restante documentazione </w:t>
      </w:r>
      <w:r w:rsidRPr="00530AEF">
        <w:rPr>
          <w:rFonts w:ascii="Tahoma" w:hAnsi="Tahoma" w:cs="Tahoma"/>
          <w:sz w:val="22"/>
          <w:szCs w:val="22"/>
        </w:rPr>
        <w:t>ad esempio: corsi, pubblicazioni, etc. dev’essere prodotta in unica copia);</w:t>
      </w:r>
    </w:p>
    <w:p w:rsidR="00A56D95" w:rsidRPr="00A56D95" w:rsidRDefault="00A56D95" w:rsidP="00A56D95">
      <w:pPr>
        <w:pStyle w:val="Paragrafoelenco"/>
        <w:numPr>
          <w:ilvl w:val="0"/>
          <w:numId w:val="15"/>
        </w:numPr>
        <w:overflowPunct/>
        <w:autoSpaceDE/>
        <w:autoSpaceDN/>
        <w:adjustRightInd/>
        <w:spacing w:after="120"/>
        <w:ind w:left="284" w:hanging="284"/>
        <w:contextualSpacing/>
        <w:jc w:val="both"/>
        <w:textAlignment w:val="auto"/>
        <w:rPr>
          <w:rFonts w:ascii="Tahoma" w:hAnsi="Tahoma" w:cs="Tahoma"/>
          <w:sz w:val="22"/>
          <w:szCs w:val="22"/>
        </w:rPr>
      </w:pPr>
      <w:r w:rsidRPr="00A56D95">
        <w:rPr>
          <w:rFonts w:ascii="Tahoma" w:hAnsi="Tahoma" w:cs="Tahoma"/>
          <w:sz w:val="22"/>
          <w:szCs w:val="22"/>
        </w:rPr>
        <w:t xml:space="preserve">quietanza comprovante l'avvenuto versamento del contributo di partecipazione  al concorso,  non rimborsabile, di € 25,82# da effettuarsi tramite canale </w:t>
      </w:r>
      <w:proofErr w:type="spellStart"/>
      <w:r w:rsidRPr="00A56D95">
        <w:rPr>
          <w:rFonts w:ascii="Tahoma" w:hAnsi="Tahoma" w:cs="Tahoma"/>
          <w:sz w:val="22"/>
          <w:szCs w:val="22"/>
        </w:rPr>
        <w:t>PagoPA</w:t>
      </w:r>
      <w:proofErr w:type="spellEnd"/>
      <w:r w:rsidRPr="00A56D95">
        <w:rPr>
          <w:rFonts w:ascii="Tahoma" w:hAnsi="Tahoma" w:cs="Tahoma"/>
          <w:sz w:val="22"/>
          <w:szCs w:val="22"/>
        </w:rPr>
        <w:t xml:space="preserve">, avvalendosi del portale regionale – sezione ASST Rhodense, sottosezione “Tasse Concorsi”, raggiungibile al seguente link: </w:t>
      </w:r>
    </w:p>
    <w:p w:rsidR="00A56D95" w:rsidRDefault="004958DA" w:rsidP="00A56D95">
      <w:pPr>
        <w:ind w:left="709"/>
        <w:rPr>
          <w:rStyle w:val="Collegamentoipertestuale"/>
          <w:b/>
          <w:bCs/>
        </w:rPr>
      </w:pPr>
      <w:hyperlink r:id="rId9" w:history="1">
        <w:r w:rsidR="00A56D95" w:rsidRPr="00677610">
          <w:rPr>
            <w:rStyle w:val="Collegamentoipertestuale"/>
            <w:b/>
            <w:bCs/>
          </w:rPr>
          <w:t>https://pagamentinlombardia.servizirl.it/pa/public/richiestaPagamentoSpontaneo.html?codTipo=ASST706_BANDI</w:t>
        </w:r>
      </w:hyperlink>
    </w:p>
    <w:p w:rsidR="00A56D95" w:rsidRPr="00D27BB8" w:rsidRDefault="00A56D95" w:rsidP="00A56D95">
      <w:pPr>
        <w:ind w:left="284"/>
        <w:rPr>
          <w:rFonts w:eastAsia="Calibri"/>
        </w:rPr>
      </w:pPr>
    </w:p>
    <w:p w:rsidR="00A56D95" w:rsidRDefault="00A56D95" w:rsidP="00A56D95">
      <w:pPr>
        <w:ind w:left="284"/>
        <w:jc w:val="both"/>
        <w:rPr>
          <w:rFonts w:eastAsia="Calibri"/>
        </w:rPr>
      </w:pPr>
      <w:r w:rsidRPr="00D27BB8">
        <w:rPr>
          <w:rFonts w:eastAsia="Calibri"/>
        </w:rPr>
        <w:t xml:space="preserve">con l’indicazione nel </w:t>
      </w:r>
      <w:r>
        <w:rPr>
          <w:rFonts w:eastAsia="Calibri"/>
        </w:rPr>
        <w:t>campo causale di COGNOME E NOME</w:t>
      </w:r>
      <w:r w:rsidRPr="00D27BB8">
        <w:rPr>
          <w:rFonts w:eastAsia="Calibri"/>
        </w:rPr>
        <w:t xml:space="preserve"> - Concorso </w:t>
      </w:r>
      <w:r>
        <w:rPr>
          <w:rFonts w:eastAsia="Calibri"/>
        </w:rPr>
        <w:t xml:space="preserve">DIRIGENTE MEDICO </w:t>
      </w:r>
      <w:r w:rsidR="00976034">
        <w:rPr>
          <w:rFonts w:eastAsia="Calibri"/>
        </w:rPr>
        <w:t>CHIRURGIA VASCOLARE</w:t>
      </w:r>
      <w:r w:rsidR="00622010">
        <w:rPr>
          <w:rFonts w:eastAsia="Calibri"/>
        </w:rPr>
        <w:t xml:space="preserve">. </w:t>
      </w:r>
    </w:p>
    <w:p w:rsidR="00A56D95" w:rsidRPr="00D27BB8" w:rsidRDefault="00A56D95" w:rsidP="00A56D95">
      <w:pPr>
        <w:ind w:left="709"/>
        <w:jc w:val="both"/>
        <w:rPr>
          <w:rFonts w:eastAsia="Calibri"/>
        </w:rPr>
      </w:pPr>
    </w:p>
    <w:p w:rsidR="005F6066" w:rsidRPr="00814414" w:rsidRDefault="005F6066" w:rsidP="00415036">
      <w:pPr>
        <w:widowControl w:val="0"/>
        <w:numPr>
          <w:ilvl w:val="0"/>
          <w:numId w:val="16"/>
        </w:numPr>
        <w:tabs>
          <w:tab w:val="clear" w:pos="1287"/>
          <w:tab w:val="num" w:pos="709"/>
        </w:tabs>
        <w:overflowPunct w:val="0"/>
        <w:autoSpaceDE w:val="0"/>
        <w:autoSpaceDN w:val="0"/>
        <w:adjustRightInd w:val="0"/>
        <w:ind w:left="284" w:hanging="284"/>
        <w:jc w:val="both"/>
        <w:textAlignment w:val="baseline"/>
        <w:rPr>
          <w:rFonts w:ascii="Tahoma" w:hAnsi="Tahoma" w:cs="Tahoma"/>
          <w:sz w:val="22"/>
        </w:rPr>
      </w:pPr>
      <w:r w:rsidRPr="00814414">
        <w:rPr>
          <w:rFonts w:ascii="Tahoma" w:hAnsi="Tahoma" w:cs="Tahoma"/>
          <w:sz w:val="22"/>
        </w:rPr>
        <w:t>Copia di un documento di identità.</w:t>
      </w:r>
    </w:p>
    <w:p w:rsidR="005F6066" w:rsidRDefault="005F6066" w:rsidP="005F6066">
      <w:pPr>
        <w:widowControl w:val="0"/>
        <w:jc w:val="both"/>
        <w:rPr>
          <w:rFonts w:ascii="Tahoma" w:hAnsi="Tahoma" w:cs="Tahoma"/>
          <w:sz w:val="22"/>
        </w:rPr>
      </w:pPr>
    </w:p>
    <w:p w:rsidR="005F6066" w:rsidRDefault="005F6066" w:rsidP="005F6066">
      <w:pPr>
        <w:widowControl w:val="0"/>
        <w:jc w:val="both"/>
        <w:rPr>
          <w:rFonts w:ascii="Tahoma" w:hAnsi="Tahoma" w:cs="Tahoma"/>
          <w:sz w:val="22"/>
        </w:rPr>
      </w:pPr>
      <w:r w:rsidRPr="001A2043">
        <w:rPr>
          <w:rFonts w:ascii="Tahoma" w:hAnsi="Tahoma" w:cs="Tahoma"/>
          <w:sz w:val="22"/>
        </w:rPr>
        <w:t>Con la presentazione delle domande è implicita, da parte dei concorrenti, l'accettazione senza riserve di tutte le prescrizioni del presente bando, di legge e di regolamento in vigore ed eventuali modificazioni che potranno essere disposte in futuro.</w:t>
      </w:r>
    </w:p>
    <w:p w:rsidR="005F6066" w:rsidRPr="001A2043" w:rsidRDefault="005F6066" w:rsidP="005F6066">
      <w:pPr>
        <w:widowControl w:val="0"/>
        <w:jc w:val="both"/>
        <w:rPr>
          <w:rFonts w:ascii="Tahoma" w:hAnsi="Tahoma" w:cs="Tahoma"/>
          <w:sz w:val="22"/>
        </w:rPr>
      </w:pPr>
    </w:p>
    <w:p w:rsidR="005F6066" w:rsidRDefault="005F6066" w:rsidP="005F6066">
      <w:pPr>
        <w:widowControl w:val="0"/>
        <w:pBdr>
          <w:top w:val="triple" w:sz="4" w:space="1" w:color="auto"/>
          <w:left w:val="triple" w:sz="4" w:space="4" w:color="auto"/>
          <w:bottom w:val="triple" w:sz="4" w:space="1" w:color="auto"/>
          <w:right w:val="triple" w:sz="4" w:space="4" w:color="auto"/>
        </w:pBdr>
        <w:jc w:val="center"/>
        <w:rPr>
          <w:rFonts w:ascii="Tahoma" w:hAnsi="Tahoma" w:cs="Tahoma"/>
          <w:b/>
          <w:sz w:val="22"/>
        </w:rPr>
      </w:pPr>
    </w:p>
    <w:p w:rsidR="005F6066" w:rsidRDefault="005F6066" w:rsidP="005F6066">
      <w:pPr>
        <w:widowControl w:val="0"/>
        <w:pBdr>
          <w:top w:val="triple" w:sz="4" w:space="1" w:color="auto"/>
          <w:left w:val="triple" w:sz="4" w:space="4" w:color="auto"/>
          <w:bottom w:val="triple" w:sz="4" w:space="1" w:color="auto"/>
          <w:right w:val="triple" w:sz="4" w:space="4" w:color="auto"/>
        </w:pBdr>
        <w:jc w:val="center"/>
        <w:rPr>
          <w:rFonts w:ascii="Tahoma" w:hAnsi="Tahoma" w:cs="Tahoma"/>
          <w:b/>
          <w:sz w:val="22"/>
        </w:rPr>
      </w:pPr>
      <w:r w:rsidRPr="009736B9">
        <w:rPr>
          <w:rFonts w:ascii="Tahoma" w:hAnsi="Tahoma" w:cs="Tahoma"/>
          <w:b/>
          <w:sz w:val="22"/>
        </w:rPr>
        <w:t>MODALITA’ DI CONVOCAZIONE</w:t>
      </w:r>
    </w:p>
    <w:p w:rsidR="005F6066" w:rsidRDefault="005F6066" w:rsidP="005F6066">
      <w:pPr>
        <w:widowControl w:val="0"/>
        <w:pBdr>
          <w:top w:val="triple" w:sz="4" w:space="1" w:color="auto"/>
          <w:left w:val="triple" w:sz="4" w:space="4" w:color="auto"/>
          <w:bottom w:val="triple" w:sz="4" w:space="1" w:color="auto"/>
          <w:right w:val="triple" w:sz="4" w:space="4" w:color="auto"/>
        </w:pBdr>
        <w:jc w:val="center"/>
        <w:rPr>
          <w:rFonts w:ascii="Tahoma" w:hAnsi="Tahoma" w:cs="Tahoma"/>
          <w:b/>
          <w:sz w:val="22"/>
        </w:rPr>
      </w:pPr>
    </w:p>
    <w:p w:rsidR="005F6066" w:rsidRPr="00500DFA" w:rsidRDefault="005F6066" w:rsidP="005F6066">
      <w:pPr>
        <w:pBdr>
          <w:top w:val="triple" w:sz="4" w:space="1" w:color="auto"/>
          <w:left w:val="triple" w:sz="4" w:space="4" w:color="auto"/>
          <w:bottom w:val="triple" w:sz="4" w:space="1" w:color="auto"/>
          <w:right w:val="triple" w:sz="4" w:space="4" w:color="auto"/>
        </w:pBdr>
        <w:autoSpaceDE w:val="0"/>
        <w:autoSpaceDN w:val="0"/>
        <w:adjustRightInd w:val="0"/>
        <w:jc w:val="both"/>
        <w:rPr>
          <w:rFonts w:ascii="Tahoma" w:hAnsi="Tahoma" w:cs="Tahoma"/>
          <w:b/>
          <w:sz w:val="22"/>
          <w:szCs w:val="22"/>
        </w:rPr>
      </w:pPr>
      <w:r w:rsidRPr="00500DFA">
        <w:rPr>
          <w:rFonts w:ascii="Tahoma" w:hAnsi="Tahoma" w:cs="Tahoma"/>
          <w:b/>
          <w:sz w:val="22"/>
          <w:szCs w:val="22"/>
        </w:rPr>
        <w:t xml:space="preserve">La/e data/e </w:t>
      </w:r>
      <w:proofErr w:type="spellStart"/>
      <w:r w:rsidRPr="00500DFA">
        <w:rPr>
          <w:rFonts w:ascii="Tahoma" w:hAnsi="Tahoma" w:cs="Tahoma"/>
          <w:b/>
          <w:sz w:val="22"/>
          <w:szCs w:val="22"/>
        </w:rPr>
        <w:t>e</w:t>
      </w:r>
      <w:proofErr w:type="spellEnd"/>
      <w:r w:rsidRPr="00500DFA">
        <w:rPr>
          <w:rFonts w:ascii="Tahoma" w:hAnsi="Tahoma" w:cs="Tahoma"/>
          <w:b/>
          <w:sz w:val="22"/>
          <w:szCs w:val="22"/>
        </w:rPr>
        <w:t xml:space="preserve"> la sede delle prove, nonché l’elenco dei candidati ammessi, saranno comunicati</w:t>
      </w:r>
      <w:r>
        <w:rPr>
          <w:rFonts w:ascii="Tahoma" w:hAnsi="Tahoma" w:cs="Tahoma"/>
          <w:b/>
          <w:sz w:val="22"/>
          <w:szCs w:val="22"/>
        </w:rPr>
        <w:t xml:space="preserve">, </w:t>
      </w:r>
      <w:r w:rsidRPr="00500DFA">
        <w:rPr>
          <w:rFonts w:ascii="Tahoma" w:hAnsi="Tahoma" w:cs="Tahoma"/>
          <w:b/>
          <w:sz w:val="22"/>
          <w:szCs w:val="22"/>
        </w:rPr>
        <w:t xml:space="preserve">ad ogni conseguente effetto legale, esclusivamente mediante pubblicazione nel sito internet aziendale </w:t>
      </w:r>
      <w:r>
        <w:rPr>
          <w:rFonts w:ascii="Tahoma" w:hAnsi="Tahoma" w:cs="Tahoma"/>
          <w:b/>
          <w:sz w:val="22"/>
          <w:szCs w:val="22"/>
        </w:rPr>
        <w:t xml:space="preserve"> </w:t>
      </w:r>
      <w:hyperlink r:id="rId10" w:history="1">
        <w:r w:rsidRPr="00572D9E">
          <w:rPr>
            <w:rStyle w:val="Collegamentoipertestuale"/>
            <w:rFonts w:ascii="Tahoma" w:hAnsi="Tahoma" w:cs="Tahoma"/>
            <w:b/>
            <w:sz w:val="22"/>
            <w:szCs w:val="22"/>
          </w:rPr>
          <w:t>www.asst-rhodense.it</w:t>
        </w:r>
      </w:hyperlink>
      <w:r>
        <w:rPr>
          <w:rFonts w:ascii="Tahoma" w:hAnsi="Tahoma" w:cs="Tahoma"/>
          <w:b/>
          <w:sz w:val="22"/>
          <w:szCs w:val="22"/>
        </w:rPr>
        <w:t xml:space="preserve"> </w:t>
      </w:r>
      <w:r w:rsidRPr="00500DFA">
        <w:rPr>
          <w:rFonts w:ascii="Tahoma" w:hAnsi="Tahoma" w:cs="Tahoma"/>
          <w:b/>
          <w:sz w:val="22"/>
          <w:szCs w:val="22"/>
        </w:rPr>
        <w:t>“sezione CONCORSI” non meno di venti giorni prima dell’inizio delle prove, senza ulteriore convocazione a domicilio. I candidati esclusi verranno avvisati con raccomandata A.R. o tramite P.E.C. (per i candidati che avranno inoltrato domanda con tale modalità).</w:t>
      </w:r>
    </w:p>
    <w:p w:rsidR="005F6066" w:rsidRDefault="005F6066" w:rsidP="005F6066">
      <w:pPr>
        <w:widowControl w:val="0"/>
        <w:pBdr>
          <w:top w:val="triple" w:sz="4" w:space="1" w:color="auto"/>
          <w:left w:val="triple" w:sz="4" w:space="4" w:color="auto"/>
          <w:bottom w:val="triple" w:sz="4" w:space="1" w:color="auto"/>
          <w:right w:val="triple" w:sz="4" w:space="4" w:color="auto"/>
        </w:pBdr>
        <w:tabs>
          <w:tab w:val="left" w:pos="9923"/>
        </w:tabs>
        <w:jc w:val="both"/>
        <w:rPr>
          <w:rFonts w:ascii="Tahoma" w:hAnsi="Tahoma" w:cs="Tahoma"/>
          <w:b/>
          <w:sz w:val="22"/>
          <w:szCs w:val="22"/>
        </w:rPr>
      </w:pPr>
      <w:r w:rsidRPr="00500DFA">
        <w:rPr>
          <w:rFonts w:ascii="Tahoma" w:hAnsi="Tahoma" w:cs="Tahoma"/>
          <w:b/>
          <w:sz w:val="22"/>
          <w:szCs w:val="22"/>
        </w:rPr>
        <w:t>La mancata presentazione alle prove d’esame nei giorni ed ore stabiliti, qualunque ne sia la causa, equivarrà a rinuncia al concorso.</w:t>
      </w:r>
    </w:p>
    <w:p w:rsidR="005F6066" w:rsidRPr="00500DFA" w:rsidRDefault="005F6066" w:rsidP="005F6066">
      <w:pPr>
        <w:widowControl w:val="0"/>
        <w:pBdr>
          <w:top w:val="triple" w:sz="4" w:space="1" w:color="auto"/>
          <w:left w:val="triple" w:sz="4" w:space="4" w:color="auto"/>
          <w:bottom w:val="triple" w:sz="4" w:space="1" w:color="auto"/>
          <w:right w:val="triple" w:sz="4" w:space="4" w:color="auto"/>
        </w:pBdr>
        <w:tabs>
          <w:tab w:val="left" w:pos="9923"/>
        </w:tabs>
        <w:jc w:val="both"/>
        <w:rPr>
          <w:rFonts w:ascii="Tahoma" w:hAnsi="Tahoma" w:cs="Tahoma"/>
          <w:b/>
          <w:sz w:val="22"/>
          <w:szCs w:val="22"/>
        </w:rPr>
      </w:pPr>
    </w:p>
    <w:p w:rsidR="005F6066" w:rsidRDefault="005F6066" w:rsidP="005F6066">
      <w:pPr>
        <w:widowControl w:val="0"/>
        <w:overflowPunct w:val="0"/>
        <w:autoSpaceDE w:val="0"/>
        <w:autoSpaceDN w:val="0"/>
        <w:adjustRightInd w:val="0"/>
        <w:ind w:left="284"/>
        <w:jc w:val="both"/>
        <w:textAlignment w:val="baseline"/>
        <w:rPr>
          <w:rFonts w:ascii="Tahoma" w:hAnsi="Tahoma" w:cs="Tahoma"/>
          <w:sz w:val="22"/>
        </w:rPr>
      </w:pPr>
      <w:r w:rsidRPr="001A2043">
        <w:rPr>
          <w:rFonts w:ascii="Tahoma" w:hAnsi="Tahoma" w:cs="Tahoma"/>
          <w:sz w:val="22"/>
        </w:rPr>
        <w:t xml:space="preserve"> </w:t>
      </w:r>
    </w:p>
    <w:p w:rsidR="005F6066" w:rsidRDefault="005F6066" w:rsidP="005F6066">
      <w:pPr>
        <w:widowControl w:val="0"/>
        <w:jc w:val="both"/>
        <w:rPr>
          <w:rFonts w:ascii="Tahoma" w:hAnsi="Tahoma" w:cs="Tahoma"/>
          <w:sz w:val="22"/>
        </w:rPr>
      </w:pPr>
    </w:p>
    <w:p w:rsidR="005F6066" w:rsidRPr="008C7845" w:rsidRDefault="005F6066" w:rsidP="005F6066">
      <w:pPr>
        <w:widowControl w:val="0"/>
        <w:jc w:val="both"/>
        <w:rPr>
          <w:rFonts w:ascii="Tahoma" w:hAnsi="Tahoma" w:cs="Tahoma"/>
          <w:sz w:val="22"/>
        </w:rPr>
      </w:pPr>
      <w:r w:rsidRPr="008C7845">
        <w:rPr>
          <w:rFonts w:ascii="Tahoma" w:hAnsi="Tahoma" w:cs="Tahoma"/>
          <w:sz w:val="22"/>
        </w:rPr>
        <w:t>Le prove d'esame sono le seguenti:</w:t>
      </w:r>
    </w:p>
    <w:p w:rsidR="005F6066" w:rsidRPr="008C7845" w:rsidRDefault="005F6066" w:rsidP="00BB797A">
      <w:pPr>
        <w:widowControl w:val="0"/>
        <w:numPr>
          <w:ilvl w:val="0"/>
          <w:numId w:val="13"/>
        </w:numPr>
        <w:tabs>
          <w:tab w:val="clear" w:pos="512"/>
          <w:tab w:val="num" w:pos="360"/>
        </w:tabs>
        <w:ind w:left="360"/>
        <w:jc w:val="both"/>
        <w:rPr>
          <w:rFonts w:ascii="Tahoma" w:hAnsi="Tahoma" w:cs="Tahoma"/>
          <w:sz w:val="22"/>
        </w:rPr>
      </w:pPr>
      <w:r w:rsidRPr="008C7845">
        <w:rPr>
          <w:rFonts w:ascii="Tahoma" w:hAnsi="Tahoma" w:cs="Tahoma"/>
          <w:b/>
          <w:sz w:val="22"/>
        </w:rPr>
        <w:t>prova scritta</w:t>
      </w:r>
      <w:r w:rsidRPr="008C7845">
        <w:rPr>
          <w:rFonts w:ascii="Tahoma" w:hAnsi="Tahoma" w:cs="Tahoma"/>
          <w:sz w:val="22"/>
        </w:rPr>
        <w:t>:</w:t>
      </w:r>
    </w:p>
    <w:p w:rsidR="005F6066" w:rsidRPr="008C7845" w:rsidRDefault="005F6066" w:rsidP="005F6066">
      <w:pPr>
        <w:widowControl w:val="0"/>
        <w:ind w:left="360"/>
        <w:jc w:val="both"/>
        <w:rPr>
          <w:rFonts w:ascii="Tahoma" w:hAnsi="Tahoma" w:cs="Tahoma"/>
          <w:sz w:val="22"/>
        </w:rPr>
      </w:pPr>
      <w:r w:rsidRPr="008C7845">
        <w:rPr>
          <w:rFonts w:ascii="Tahoma" w:hAnsi="Tahoma" w:cs="Tahoma"/>
          <w:sz w:val="22"/>
        </w:rPr>
        <w:t>relazione su un caso clinico simulato o su argomenti inerenti alla funzione messa a concorso o soluzione di una serie di quesiti a risposta sintetica inerenti alla disciplina stessa;</w:t>
      </w:r>
    </w:p>
    <w:p w:rsidR="005F6066" w:rsidRPr="008C7845" w:rsidRDefault="005F6066" w:rsidP="00BB797A">
      <w:pPr>
        <w:widowControl w:val="0"/>
        <w:numPr>
          <w:ilvl w:val="0"/>
          <w:numId w:val="13"/>
        </w:numPr>
        <w:tabs>
          <w:tab w:val="clear" w:pos="512"/>
          <w:tab w:val="num" w:pos="360"/>
        </w:tabs>
        <w:ind w:left="360"/>
        <w:jc w:val="both"/>
        <w:rPr>
          <w:rFonts w:ascii="Tahoma" w:hAnsi="Tahoma" w:cs="Tahoma"/>
          <w:sz w:val="22"/>
        </w:rPr>
      </w:pPr>
      <w:r w:rsidRPr="008C7845">
        <w:rPr>
          <w:rFonts w:ascii="Tahoma" w:hAnsi="Tahoma" w:cs="Tahoma"/>
          <w:b/>
          <w:sz w:val="22"/>
        </w:rPr>
        <w:t>prova pratica</w:t>
      </w:r>
      <w:r w:rsidRPr="008C7845">
        <w:rPr>
          <w:rFonts w:ascii="Tahoma" w:hAnsi="Tahoma" w:cs="Tahoma"/>
          <w:sz w:val="22"/>
        </w:rPr>
        <w:t>:</w:t>
      </w:r>
    </w:p>
    <w:p w:rsidR="005F6066" w:rsidRPr="008C7845" w:rsidRDefault="005F6066" w:rsidP="005F6066">
      <w:pPr>
        <w:widowControl w:val="0"/>
        <w:ind w:left="360"/>
        <w:jc w:val="both"/>
        <w:rPr>
          <w:rFonts w:ascii="Tahoma" w:hAnsi="Tahoma" w:cs="Tahoma"/>
          <w:sz w:val="22"/>
        </w:rPr>
      </w:pPr>
      <w:r w:rsidRPr="008C7845">
        <w:rPr>
          <w:rFonts w:ascii="Tahoma" w:hAnsi="Tahoma" w:cs="Tahoma"/>
          <w:sz w:val="22"/>
        </w:rPr>
        <w:t>su tecniche e manualità peculiari della funzione messa a concorso. La prova pratica deve comunque essere anche illustrata schematicamente per iscritto;</w:t>
      </w:r>
    </w:p>
    <w:p w:rsidR="005F6066" w:rsidRPr="008C7845" w:rsidRDefault="005F6066" w:rsidP="00BB797A">
      <w:pPr>
        <w:widowControl w:val="0"/>
        <w:numPr>
          <w:ilvl w:val="0"/>
          <w:numId w:val="13"/>
        </w:numPr>
        <w:tabs>
          <w:tab w:val="clear" w:pos="512"/>
          <w:tab w:val="num" w:pos="360"/>
        </w:tabs>
        <w:ind w:left="360"/>
        <w:jc w:val="both"/>
        <w:rPr>
          <w:rFonts w:ascii="Tahoma" w:hAnsi="Tahoma" w:cs="Tahoma"/>
          <w:b/>
          <w:sz w:val="22"/>
        </w:rPr>
      </w:pPr>
      <w:r w:rsidRPr="008C7845">
        <w:rPr>
          <w:rFonts w:ascii="Tahoma" w:hAnsi="Tahoma" w:cs="Tahoma"/>
          <w:b/>
          <w:sz w:val="22"/>
        </w:rPr>
        <w:t>prova orale:</w:t>
      </w:r>
    </w:p>
    <w:p w:rsidR="005F6066" w:rsidRDefault="005F6066" w:rsidP="005F6066">
      <w:pPr>
        <w:widowControl w:val="0"/>
        <w:ind w:left="360"/>
        <w:jc w:val="both"/>
        <w:rPr>
          <w:rFonts w:ascii="Tahoma" w:hAnsi="Tahoma" w:cs="Tahoma"/>
          <w:sz w:val="22"/>
        </w:rPr>
      </w:pPr>
      <w:r w:rsidRPr="008C7845">
        <w:rPr>
          <w:rFonts w:ascii="Tahoma" w:hAnsi="Tahoma" w:cs="Tahoma"/>
          <w:sz w:val="22"/>
        </w:rPr>
        <w:t>sulle materie inerenti alla disciplina a concorso nonché sui compiti connessi alla funzione da conferire.</w:t>
      </w:r>
    </w:p>
    <w:p w:rsidR="005F6066" w:rsidRDefault="005F6066" w:rsidP="005F6066">
      <w:pPr>
        <w:widowControl w:val="0"/>
        <w:jc w:val="both"/>
        <w:rPr>
          <w:rFonts w:ascii="Tahoma" w:hAnsi="Tahoma" w:cs="Tahoma"/>
          <w:sz w:val="22"/>
        </w:rPr>
      </w:pPr>
    </w:p>
    <w:p w:rsidR="005F6066" w:rsidRPr="001A2043" w:rsidRDefault="005F6066" w:rsidP="005F6066">
      <w:pPr>
        <w:widowControl w:val="0"/>
        <w:jc w:val="both"/>
        <w:rPr>
          <w:rFonts w:ascii="Tahoma" w:hAnsi="Tahoma" w:cs="Tahoma"/>
          <w:sz w:val="22"/>
        </w:rPr>
      </w:pPr>
      <w:r w:rsidRPr="001A2043">
        <w:rPr>
          <w:rFonts w:ascii="Tahoma" w:hAnsi="Tahoma" w:cs="Tahoma"/>
          <w:sz w:val="22"/>
        </w:rPr>
        <w:t>Il superamento della prova scritta e pratica è subordinato al raggiungimento di una valutazione di sufficienza, espressa in termini numerici, di almeno 21/30.</w:t>
      </w:r>
    </w:p>
    <w:p w:rsidR="005F6066" w:rsidRDefault="005F6066" w:rsidP="005F6066">
      <w:pPr>
        <w:widowControl w:val="0"/>
        <w:jc w:val="both"/>
        <w:rPr>
          <w:rFonts w:ascii="Tahoma" w:hAnsi="Tahoma" w:cs="Tahoma"/>
          <w:sz w:val="22"/>
        </w:rPr>
      </w:pPr>
      <w:r w:rsidRPr="001A2043">
        <w:rPr>
          <w:rFonts w:ascii="Tahoma" w:hAnsi="Tahoma" w:cs="Tahoma"/>
          <w:sz w:val="22"/>
        </w:rPr>
        <w:t>Il superamento della prova orale è subordinato al raggiungimento di una valutazione di sufficienza, espressa in termini numerici, di almeno 14/20.</w:t>
      </w:r>
    </w:p>
    <w:p w:rsidR="005F6066" w:rsidRPr="001A2043" w:rsidRDefault="005F6066" w:rsidP="005F6066">
      <w:pPr>
        <w:widowControl w:val="0"/>
        <w:jc w:val="both"/>
        <w:rPr>
          <w:rFonts w:ascii="Tahoma" w:hAnsi="Tahoma" w:cs="Tahoma"/>
          <w:sz w:val="22"/>
        </w:rPr>
      </w:pPr>
    </w:p>
    <w:p w:rsidR="005F6066" w:rsidRDefault="005F6066" w:rsidP="005F6066">
      <w:pPr>
        <w:widowControl w:val="0"/>
        <w:jc w:val="both"/>
        <w:rPr>
          <w:rFonts w:ascii="Tahoma" w:hAnsi="Tahoma" w:cs="Tahoma"/>
          <w:sz w:val="22"/>
        </w:rPr>
      </w:pPr>
      <w:r w:rsidRPr="001A2043">
        <w:rPr>
          <w:rFonts w:ascii="Tahoma" w:hAnsi="Tahoma" w:cs="Tahoma"/>
          <w:sz w:val="22"/>
        </w:rPr>
        <w:t>L'Amministrazione, nella formulazione della graduatoria, terrà conto dei titoli che danno luogo a  precedenza o a preferenza a parità di punteggio secondo la fattispecie di cui all’art. 5 del DPR n. 487/1994</w:t>
      </w:r>
      <w:r>
        <w:rPr>
          <w:rFonts w:ascii="Tahoma" w:hAnsi="Tahoma" w:cs="Tahoma"/>
          <w:sz w:val="22"/>
        </w:rPr>
        <w:t xml:space="preserve"> e </w:t>
      </w:r>
      <w:proofErr w:type="spellStart"/>
      <w:r>
        <w:rPr>
          <w:rFonts w:ascii="Tahoma" w:hAnsi="Tahoma" w:cs="Tahoma"/>
          <w:sz w:val="22"/>
        </w:rPr>
        <w:t>s.m.i.</w:t>
      </w:r>
      <w:proofErr w:type="spellEnd"/>
      <w:r w:rsidRPr="001A2043">
        <w:rPr>
          <w:rFonts w:ascii="Tahoma" w:hAnsi="Tahoma" w:cs="Tahoma"/>
          <w:sz w:val="22"/>
        </w:rPr>
        <w:t>, sempre che siano stati dichiarati espressamente nella domanda di partecipazione al concorso e successivamente documentati in caso di assunzione.</w:t>
      </w:r>
    </w:p>
    <w:p w:rsidR="005F6066" w:rsidRPr="00530AEF" w:rsidRDefault="005F6066" w:rsidP="005F6066">
      <w:pPr>
        <w:widowControl w:val="0"/>
        <w:jc w:val="both"/>
        <w:rPr>
          <w:rFonts w:ascii="Tahoma" w:hAnsi="Tahoma" w:cs="Tahoma"/>
          <w:sz w:val="22"/>
        </w:rPr>
      </w:pPr>
      <w:r w:rsidRPr="00530AEF">
        <w:rPr>
          <w:rFonts w:ascii="Tahoma" w:hAnsi="Tahoma" w:cs="Tahoma"/>
          <w:sz w:val="22"/>
        </w:rPr>
        <w:lastRenderedPageBreak/>
        <w:t>La graduatoria sarà pubblicata nel sito aziendale e nel B.U.R. della Regione Lombardia.</w:t>
      </w:r>
    </w:p>
    <w:p w:rsidR="005F6066" w:rsidRPr="001A2043" w:rsidRDefault="005F6066" w:rsidP="005F6066">
      <w:pPr>
        <w:widowControl w:val="0"/>
        <w:jc w:val="both"/>
        <w:rPr>
          <w:rFonts w:ascii="Tahoma" w:hAnsi="Tahoma" w:cs="Tahoma"/>
          <w:sz w:val="22"/>
        </w:rPr>
      </w:pPr>
      <w:r w:rsidRPr="00530AEF">
        <w:rPr>
          <w:rFonts w:ascii="Tahoma" w:hAnsi="Tahoma" w:cs="Tahoma"/>
          <w:sz w:val="22"/>
        </w:rPr>
        <w:t>La pubblicazione sul sito sostituisce qualsiasi altra ulteriore comunicazione ai candidati idonei.</w:t>
      </w:r>
    </w:p>
    <w:p w:rsidR="005F6066" w:rsidRPr="001A2043" w:rsidRDefault="005F6066" w:rsidP="005F6066">
      <w:pPr>
        <w:widowControl w:val="0"/>
        <w:jc w:val="both"/>
        <w:rPr>
          <w:rFonts w:ascii="Tahoma" w:hAnsi="Tahoma" w:cs="Tahoma"/>
          <w:sz w:val="22"/>
        </w:rPr>
      </w:pPr>
      <w:r w:rsidRPr="001A2043">
        <w:rPr>
          <w:rFonts w:ascii="Tahoma" w:hAnsi="Tahoma" w:cs="Tahoma"/>
          <w:sz w:val="22"/>
        </w:rPr>
        <w:t>I candidati dichiarati vincitori saranno invitati - ai fini della stipula del contratto individuale di lavoro - a presentare, anche nelle forme di cui al D.P.R. n. 445/2000, entro 30 giorni dalla data di ricevimento della  lettera di nomina, a pena di decadenza dei diritti conseguenti:</w:t>
      </w:r>
    </w:p>
    <w:p w:rsidR="005F6066" w:rsidRPr="001A2043" w:rsidRDefault="005F6066" w:rsidP="00BB797A">
      <w:pPr>
        <w:widowControl w:val="0"/>
        <w:numPr>
          <w:ilvl w:val="0"/>
          <w:numId w:val="12"/>
        </w:numPr>
        <w:overflowPunct w:val="0"/>
        <w:autoSpaceDE w:val="0"/>
        <w:autoSpaceDN w:val="0"/>
        <w:adjustRightInd w:val="0"/>
        <w:ind w:left="284" w:hanging="284"/>
        <w:jc w:val="both"/>
        <w:textAlignment w:val="baseline"/>
        <w:rPr>
          <w:rFonts w:ascii="Tahoma" w:hAnsi="Tahoma" w:cs="Tahoma"/>
          <w:sz w:val="22"/>
        </w:rPr>
      </w:pPr>
      <w:r w:rsidRPr="001A2043">
        <w:rPr>
          <w:rFonts w:ascii="Tahoma" w:hAnsi="Tahoma" w:cs="Tahoma"/>
          <w:sz w:val="22"/>
        </w:rPr>
        <w:t>documenti corrispondenti alle dichiarazioni contenute nella domanda di partecipazione al concorso;</w:t>
      </w:r>
    </w:p>
    <w:p w:rsidR="005F6066" w:rsidRDefault="005F6066" w:rsidP="00BB797A">
      <w:pPr>
        <w:widowControl w:val="0"/>
        <w:numPr>
          <w:ilvl w:val="0"/>
          <w:numId w:val="12"/>
        </w:numPr>
        <w:overflowPunct w:val="0"/>
        <w:autoSpaceDE w:val="0"/>
        <w:autoSpaceDN w:val="0"/>
        <w:adjustRightInd w:val="0"/>
        <w:ind w:left="284" w:hanging="284"/>
        <w:jc w:val="both"/>
        <w:textAlignment w:val="baseline"/>
        <w:rPr>
          <w:rFonts w:ascii="Tahoma" w:hAnsi="Tahoma" w:cs="Tahoma"/>
          <w:sz w:val="22"/>
        </w:rPr>
      </w:pPr>
      <w:r w:rsidRPr="001A2043">
        <w:rPr>
          <w:rFonts w:ascii="Tahoma" w:hAnsi="Tahoma" w:cs="Tahoma"/>
          <w:sz w:val="22"/>
        </w:rPr>
        <w:t>altri titoli che danno diritto ad usufruire della riserva, precedenza e preferenza a parità di valutazione.</w:t>
      </w:r>
    </w:p>
    <w:p w:rsidR="005F6066" w:rsidRPr="001A2043" w:rsidRDefault="005F6066" w:rsidP="005F6066">
      <w:pPr>
        <w:widowControl w:val="0"/>
        <w:overflowPunct w:val="0"/>
        <w:autoSpaceDE w:val="0"/>
        <w:autoSpaceDN w:val="0"/>
        <w:adjustRightInd w:val="0"/>
        <w:ind w:left="284"/>
        <w:jc w:val="both"/>
        <w:textAlignment w:val="baseline"/>
        <w:rPr>
          <w:rFonts w:ascii="Tahoma" w:hAnsi="Tahoma" w:cs="Tahoma"/>
          <w:sz w:val="22"/>
        </w:rPr>
      </w:pPr>
    </w:p>
    <w:p w:rsidR="005F6066" w:rsidRDefault="005F6066" w:rsidP="005F6066">
      <w:pPr>
        <w:widowControl w:val="0"/>
        <w:jc w:val="both"/>
        <w:rPr>
          <w:rFonts w:ascii="Tahoma" w:hAnsi="Tahoma" w:cs="Tahoma"/>
          <w:sz w:val="22"/>
        </w:rPr>
      </w:pPr>
      <w:r w:rsidRPr="001A2043">
        <w:rPr>
          <w:rFonts w:ascii="Tahoma" w:hAnsi="Tahoma" w:cs="Tahoma"/>
          <w:sz w:val="22"/>
        </w:rPr>
        <w:t>L’Amministrazione, verificata la sussistenza dei requisiti e dei titoli, procede alla stipula del contratto di lavoro nel quale sarà indicata la data di inizio servizio.</w:t>
      </w:r>
    </w:p>
    <w:p w:rsidR="005F6066" w:rsidRPr="001A2043" w:rsidRDefault="005F6066" w:rsidP="005F6066">
      <w:pPr>
        <w:widowControl w:val="0"/>
        <w:jc w:val="both"/>
        <w:rPr>
          <w:rFonts w:ascii="Tahoma" w:hAnsi="Tahoma" w:cs="Tahoma"/>
          <w:sz w:val="22"/>
        </w:rPr>
      </w:pPr>
      <w:r w:rsidRPr="001A2043">
        <w:rPr>
          <w:rFonts w:ascii="Tahoma" w:hAnsi="Tahoma" w:cs="Tahoma"/>
          <w:sz w:val="22"/>
        </w:rPr>
        <w:t>Scaduto inutilmente il termine assegnato per la presentazione della documentazione, l’Amministrazione comunica di non dar luogo alla stipulazione del contratto.</w:t>
      </w:r>
    </w:p>
    <w:p w:rsidR="005F6066" w:rsidRPr="001A2043" w:rsidRDefault="005F6066" w:rsidP="005F6066">
      <w:pPr>
        <w:widowControl w:val="0"/>
        <w:jc w:val="both"/>
        <w:rPr>
          <w:rFonts w:ascii="Tahoma" w:hAnsi="Tahoma" w:cs="Tahoma"/>
          <w:sz w:val="22"/>
        </w:rPr>
      </w:pPr>
      <w:r w:rsidRPr="001A2043">
        <w:rPr>
          <w:rFonts w:ascii="Tahoma" w:hAnsi="Tahoma" w:cs="Tahoma"/>
          <w:sz w:val="22"/>
        </w:rPr>
        <w:t>L'accettazione della nomina e l'assunzione del servizio implicano l'accettazione, senza riserve, di tutte le norme che disciplinano e disciplineranno lo stato giuridico ed il trattamento economico del personale delle Aziende Sanitarie.</w:t>
      </w:r>
    </w:p>
    <w:p w:rsidR="005F6066" w:rsidRPr="001A2043" w:rsidRDefault="005F6066" w:rsidP="005F6066">
      <w:pPr>
        <w:widowControl w:val="0"/>
        <w:jc w:val="both"/>
        <w:rPr>
          <w:rFonts w:ascii="Tahoma" w:hAnsi="Tahoma" w:cs="Tahoma"/>
          <w:sz w:val="22"/>
        </w:rPr>
      </w:pPr>
      <w:r w:rsidRPr="001A2043">
        <w:rPr>
          <w:rFonts w:ascii="Tahoma" w:hAnsi="Tahoma" w:cs="Tahoma"/>
          <w:sz w:val="22"/>
        </w:rPr>
        <w:t>Per quanto applicabile, sarà data attuazione alla L. n. 125/1991 in materia di pari opportunità.</w:t>
      </w:r>
    </w:p>
    <w:p w:rsidR="005F6066" w:rsidRDefault="005F6066" w:rsidP="005F6066">
      <w:pPr>
        <w:widowControl w:val="0"/>
        <w:jc w:val="both"/>
        <w:rPr>
          <w:rFonts w:ascii="Tahoma" w:hAnsi="Tahoma" w:cs="Tahoma"/>
          <w:sz w:val="22"/>
        </w:rPr>
      </w:pPr>
      <w:r w:rsidRPr="001A2043">
        <w:rPr>
          <w:rFonts w:ascii="Tahoma" w:hAnsi="Tahoma" w:cs="Tahoma"/>
          <w:sz w:val="22"/>
        </w:rPr>
        <w:t>Per tutto quanto non previsto nel presente bando di concorso si intendono qui richiamate, a tutti gli effetti, le vigenti norme legislative ed in modo particolare il DPR 10.12.1997 n. 483,  nonché le vigenti disposizioni contrattuali.</w:t>
      </w:r>
    </w:p>
    <w:p w:rsidR="005F6066" w:rsidRDefault="005F6066" w:rsidP="005F6066">
      <w:pPr>
        <w:widowControl w:val="0"/>
        <w:jc w:val="both"/>
        <w:rPr>
          <w:rFonts w:ascii="Tahoma" w:hAnsi="Tahoma" w:cs="Tahoma"/>
          <w:sz w:val="22"/>
        </w:rPr>
      </w:pPr>
    </w:p>
    <w:p w:rsidR="005F6066" w:rsidRDefault="005F6066" w:rsidP="005F6066">
      <w:pPr>
        <w:jc w:val="both"/>
        <w:rPr>
          <w:rFonts w:ascii="Tahoma" w:hAnsi="Tahoma" w:cs="Tahoma"/>
          <w:b/>
          <w:color w:val="000000"/>
          <w:sz w:val="22"/>
          <w:szCs w:val="22"/>
        </w:rPr>
      </w:pPr>
      <w:r w:rsidRPr="009D7EFE">
        <w:rPr>
          <w:rFonts w:ascii="Tahoma" w:hAnsi="Tahoma" w:cs="Tahoma"/>
          <w:b/>
          <w:color w:val="000000"/>
          <w:sz w:val="22"/>
          <w:szCs w:val="22"/>
        </w:rPr>
        <w:t xml:space="preserve">Ai sensi e per gli effetti di cui all’art. 5 del D.P.R. 483/1997, si rende noto che i sorteggi dei componenti della Commissione Esaminatrice relativi al presente concorso avranno luogo presso </w:t>
      </w:r>
      <w:r w:rsidR="00957415">
        <w:rPr>
          <w:rFonts w:ascii="Tahoma" w:hAnsi="Tahoma" w:cs="Tahoma"/>
          <w:b/>
          <w:color w:val="000000"/>
          <w:sz w:val="22"/>
          <w:szCs w:val="22"/>
        </w:rPr>
        <w:t xml:space="preserve">la </w:t>
      </w:r>
      <w:r w:rsidR="00BD62A7" w:rsidRPr="00BD62A7">
        <w:rPr>
          <w:rFonts w:ascii="Tahoma" w:hAnsi="Tahoma" w:cs="Tahoma"/>
          <w:b/>
          <w:color w:val="000000"/>
          <w:sz w:val="22"/>
          <w:szCs w:val="22"/>
        </w:rPr>
        <w:t>S.C. Gestione e Sviluppo delle Risorse Umane</w:t>
      </w:r>
      <w:r w:rsidR="00BD62A7">
        <w:rPr>
          <w:rFonts w:ascii="Tahoma" w:hAnsi="Tahoma" w:cs="Tahoma"/>
          <w:b/>
          <w:color w:val="000000"/>
          <w:sz w:val="22"/>
          <w:szCs w:val="22"/>
        </w:rPr>
        <w:t xml:space="preserve"> </w:t>
      </w:r>
      <w:r>
        <w:rPr>
          <w:rFonts w:ascii="Tahoma" w:hAnsi="Tahoma" w:cs="Tahoma"/>
          <w:b/>
          <w:color w:val="000000"/>
          <w:sz w:val="22"/>
          <w:szCs w:val="22"/>
        </w:rPr>
        <w:t>dell’ A.S.S.T. RHODENSE</w:t>
      </w:r>
      <w:r w:rsidRPr="009D7EFE">
        <w:rPr>
          <w:rFonts w:ascii="Tahoma" w:hAnsi="Tahoma" w:cs="Tahoma"/>
          <w:b/>
          <w:color w:val="000000"/>
          <w:sz w:val="22"/>
          <w:szCs w:val="22"/>
        </w:rPr>
        <w:t xml:space="preserve"> - Viale </w:t>
      </w:r>
      <w:proofErr w:type="spellStart"/>
      <w:r>
        <w:rPr>
          <w:rFonts w:ascii="Tahoma" w:hAnsi="Tahoma" w:cs="Tahoma"/>
          <w:b/>
          <w:color w:val="000000"/>
          <w:sz w:val="22"/>
          <w:szCs w:val="22"/>
        </w:rPr>
        <w:t>Forlanini</w:t>
      </w:r>
      <w:proofErr w:type="spellEnd"/>
      <w:r w:rsidRPr="009D7EFE">
        <w:rPr>
          <w:rFonts w:ascii="Tahoma" w:hAnsi="Tahoma" w:cs="Tahoma"/>
          <w:b/>
          <w:color w:val="000000"/>
          <w:sz w:val="22"/>
          <w:szCs w:val="22"/>
        </w:rPr>
        <w:t xml:space="preserve"> n. </w:t>
      </w:r>
      <w:r>
        <w:rPr>
          <w:rFonts w:ascii="Tahoma" w:hAnsi="Tahoma" w:cs="Tahoma"/>
          <w:b/>
          <w:color w:val="000000"/>
          <w:sz w:val="22"/>
          <w:szCs w:val="22"/>
        </w:rPr>
        <w:t>95 Garbagnate Milanese (MI)</w:t>
      </w:r>
      <w:r w:rsidRPr="009D7EFE">
        <w:rPr>
          <w:rFonts w:ascii="Tahoma" w:hAnsi="Tahoma" w:cs="Tahoma"/>
          <w:b/>
          <w:color w:val="000000"/>
          <w:sz w:val="22"/>
          <w:szCs w:val="22"/>
        </w:rPr>
        <w:t xml:space="preserve"> - al</w:t>
      </w:r>
      <w:r w:rsidRPr="009D7EFE">
        <w:rPr>
          <w:rFonts w:ascii="Tahoma" w:hAnsi="Tahoma" w:cs="Tahoma"/>
          <w:b/>
          <w:color w:val="000000"/>
          <w:sz w:val="22"/>
          <w:szCs w:val="22"/>
        </w:rPr>
        <w:softHyphen/>
        <w:t>le ore 9,30 del decimo giorno successivo alla scadenza del ter</w:t>
      </w:r>
      <w:r w:rsidRPr="009D7EFE">
        <w:rPr>
          <w:rFonts w:ascii="Tahoma" w:hAnsi="Tahoma" w:cs="Tahoma"/>
          <w:b/>
          <w:color w:val="000000"/>
          <w:sz w:val="22"/>
          <w:szCs w:val="22"/>
        </w:rPr>
        <w:softHyphen/>
        <w:t xml:space="preserve">mine per la presentazione delle domande. Qualora detto giorno sia sabato o festivo, la data del sorteggio è spostata al primo giorno successivo non festivo, medesima ora. </w:t>
      </w:r>
    </w:p>
    <w:p w:rsidR="00415036" w:rsidRPr="00345FAA" w:rsidRDefault="00415036" w:rsidP="00415036">
      <w:pPr>
        <w:jc w:val="both"/>
        <w:rPr>
          <w:rFonts w:ascii="Tahoma" w:hAnsi="Tahoma" w:cs="Tahoma"/>
          <w:b/>
          <w:bCs/>
          <w:color w:val="000000"/>
          <w:sz w:val="22"/>
          <w:szCs w:val="22"/>
        </w:rPr>
      </w:pPr>
      <w:r w:rsidRPr="00B65863">
        <w:rPr>
          <w:rFonts w:ascii="Tahoma" w:hAnsi="Tahoma" w:cs="Tahoma"/>
          <w:b/>
          <w:bCs/>
          <w:color w:val="000000"/>
          <w:sz w:val="22"/>
          <w:szCs w:val="22"/>
        </w:rPr>
        <w:t>In caso di indispon</w:t>
      </w:r>
      <w:r>
        <w:rPr>
          <w:rFonts w:ascii="Tahoma" w:hAnsi="Tahoma" w:cs="Tahoma"/>
          <w:b/>
          <w:bCs/>
          <w:color w:val="000000"/>
          <w:sz w:val="22"/>
          <w:szCs w:val="22"/>
        </w:rPr>
        <w:t xml:space="preserve">ibilità dei commissari estratti, questa A.S.S.T. </w:t>
      </w:r>
      <w:r w:rsidRPr="00B65863">
        <w:rPr>
          <w:rFonts w:ascii="Tahoma" w:hAnsi="Tahoma" w:cs="Tahoma"/>
          <w:b/>
          <w:bCs/>
          <w:color w:val="000000"/>
          <w:sz w:val="22"/>
          <w:szCs w:val="22"/>
        </w:rPr>
        <w:t>provvederà a nuova estrazione nei giorni successivi, dandone comunicazione sul sito aziendale.</w:t>
      </w:r>
    </w:p>
    <w:p w:rsidR="005F6066" w:rsidRDefault="005F6066" w:rsidP="005F6066">
      <w:pPr>
        <w:jc w:val="both"/>
        <w:rPr>
          <w:rFonts w:ascii="Tahoma" w:hAnsi="Tahoma" w:cs="Tahoma"/>
          <w:b/>
          <w:color w:val="000000"/>
          <w:sz w:val="22"/>
          <w:szCs w:val="22"/>
        </w:rPr>
      </w:pPr>
    </w:p>
    <w:p w:rsidR="005F6066" w:rsidRPr="00F4403A" w:rsidRDefault="005F6066" w:rsidP="005F6066">
      <w:pPr>
        <w:tabs>
          <w:tab w:val="left" w:pos="-567"/>
        </w:tabs>
        <w:jc w:val="both"/>
        <w:rPr>
          <w:rFonts w:ascii="Tahoma" w:hAnsi="Tahoma" w:cs="Tahoma"/>
          <w:sz w:val="22"/>
          <w:szCs w:val="22"/>
        </w:rPr>
      </w:pPr>
      <w:r w:rsidRPr="00F4403A">
        <w:rPr>
          <w:rFonts w:ascii="Tahoma" w:hAnsi="Tahoma" w:cs="Tahoma"/>
          <w:sz w:val="22"/>
          <w:szCs w:val="22"/>
        </w:rPr>
        <w:t xml:space="preserve">Ai sensi di quanto previsto dall’art. 13 del Regolamento Europeo n. 2016/679 del 27/4/2016, relativo alla protezione delle persone fisiche con riguardo al trattamento dei dati personali, i dati personali forniti dai candidati nella domanda di partecipazione </w:t>
      </w:r>
      <w:r>
        <w:rPr>
          <w:rFonts w:ascii="Tahoma" w:hAnsi="Tahoma" w:cs="Tahoma"/>
          <w:sz w:val="22"/>
          <w:szCs w:val="22"/>
        </w:rPr>
        <w:t>al concorso</w:t>
      </w:r>
      <w:r w:rsidRPr="00F4403A">
        <w:rPr>
          <w:rFonts w:ascii="Tahoma" w:hAnsi="Tahoma" w:cs="Tahoma"/>
          <w:sz w:val="22"/>
          <w:szCs w:val="22"/>
        </w:rPr>
        <w:t xml:space="preserve"> non saranno diffusi e/o comunicati a terzi. I dati personali acquisiti potranno essere comunicati, in relazione ad uno specifico obbligo di legge, di regolamento o di contratto, sempre nel rispetto del principio di pertinenza e non eccedenza, a soggetti terzi quali: enti assicurativi, assistenziali, società assicurative, centri di elaborazione dati, collegi professionali, enti di controllo nazionali, regionali e locali (Ministero della Sanità, Regione Lombardia, ATS, etc.).</w:t>
      </w:r>
    </w:p>
    <w:p w:rsidR="005F6066" w:rsidRPr="009D7EFE" w:rsidRDefault="005F6066" w:rsidP="005F6066">
      <w:pPr>
        <w:jc w:val="both"/>
        <w:rPr>
          <w:rFonts w:ascii="Tahoma" w:hAnsi="Tahoma" w:cs="Tahoma"/>
          <w:b/>
          <w:sz w:val="22"/>
          <w:szCs w:val="22"/>
        </w:rPr>
      </w:pPr>
    </w:p>
    <w:p w:rsidR="005F6066" w:rsidRPr="001A2043" w:rsidRDefault="005F6066" w:rsidP="005F6066">
      <w:pPr>
        <w:widowControl w:val="0"/>
        <w:jc w:val="both"/>
        <w:rPr>
          <w:rFonts w:ascii="Tahoma" w:hAnsi="Tahoma" w:cs="Tahoma"/>
          <w:sz w:val="22"/>
        </w:rPr>
      </w:pPr>
      <w:r w:rsidRPr="001A2043">
        <w:rPr>
          <w:rFonts w:ascii="Tahoma" w:hAnsi="Tahoma" w:cs="Tahoma"/>
          <w:sz w:val="22"/>
        </w:rPr>
        <w:t>L'Amministrazione si riserva la facoltà, per legittimi motivi, di prorogare, sospendere, revocare o modificare il presente bando di concorso a suo insindacabile giudizio, senza obbligo di comunicare i motivi e senza che i concor</w:t>
      </w:r>
      <w:r w:rsidRPr="001A2043">
        <w:rPr>
          <w:rFonts w:ascii="Tahoma" w:hAnsi="Tahoma" w:cs="Tahoma"/>
          <w:sz w:val="22"/>
        </w:rPr>
        <w:softHyphen/>
        <w:t>renti possano accampare pretese o diritti di sorta.</w:t>
      </w:r>
    </w:p>
    <w:p w:rsidR="005F6066" w:rsidRPr="001A2043" w:rsidRDefault="005F6066" w:rsidP="005F6066">
      <w:pPr>
        <w:jc w:val="both"/>
        <w:rPr>
          <w:rFonts w:ascii="Tahoma" w:hAnsi="Tahoma" w:cs="Tahoma"/>
          <w:sz w:val="22"/>
        </w:rPr>
      </w:pPr>
      <w:r w:rsidRPr="001A2043">
        <w:rPr>
          <w:rFonts w:ascii="Tahoma" w:hAnsi="Tahoma" w:cs="Tahoma"/>
          <w:sz w:val="22"/>
        </w:rPr>
        <w:t xml:space="preserve">Per eventuali chiarimenti gli interessati potranno rivolgersi all’Ufficio Concorsi </w:t>
      </w:r>
      <w:r>
        <w:rPr>
          <w:rFonts w:ascii="Tahoma" w:hAnsi="Tahoma" w:cs="Tahoma"/>
          <w:sz w:val="22"/>
        </w:rPr>
        <w:t>dell’A.S.S.T. RHODENSE</w:t>
      </w:r>
      <w:r w:rsidRPr="001A2043">
        <w:rPr>
          <w:rFonts w:ascii="Tahoma" w:hAnsi="Tahoma" w:cs="Tahoma"/>
          <w:sz w:val="22"/>
        </w:rPr>
        <w:t xml:space="preserve"> – Viale </w:t>
      </w:r>
      <w:proofErr w:type="spellStart"/>
      <w:r w:rsidRPr="001A2043">
        <w:rPr>
          <w:rFonts w:ascii="Tahoma" w:hAnsi="Tahoma" w:cs="Tahoma"/>
          <w:sz w:val="22"/>
        </w:rPr>
        <w:t>Forlanini</w:t>
      </w:r>
      <w:proofErr w:type="spellEnd"/>
      <w:r w:rsidRPr="001A2043">
        <w:rPr>
          <w:rFonts w:ascii="Tahoma" w:hAnsi="Tahoma" w:cs="Tahoma"/>
          <w:sz w:val="22"/>
        </w:rPr>
        <w:t xml:space="preserve">, </w:t>
      </w:r>
      <w:r>
        <w:rPr>
          <w:rFonts w:ascii="Tahoma" w:hAnsi="Tahoma" w:cs="Tahoma"/>
          <w:sz w:val="22"/>
        </w:rPr>
        <w:t>95</w:t>
      </w:r>
      <w:r w:rsidRPr="001A2043">
        <w:rPr>
          <w:rFonts w:ascii="Tahoma" w:hAnsi="Tahoma" w:cs="Tahoma"/>
          <w:sz w:val="22"/>
        </w:rPr>
        <w:t xml:space="preserve"> – Garbagnate Mil.se (telefono 02/994302515-02/994302755-02/994302756) dalle ore 09.00 alle ore 13.00 e dalle ore 14.00 alle ore 16.30, sabato escluso.</w:t>
      </w:r>
    </w:p>
    <w:p w:rsidR="005F6066" w:rsidRDefault="005F6066" w:rsidP="005F6066">
      <w:pPr>
        <w:jc w:val="both"/>
        <w:rPr>
          <w:rFonts w:ascii="Tahoma" w:hAnsi="Tahoma" w:cs="Tahoma"/>
          <w:sz w:val="22"/>
        </w:rPr>
      </w:pPr>
      <w:r w:rsidRPr="001A2043">
        <w:rPr>
          <w:rFonts w:ascii="Tahoma" w:hAnsi="Tahoma" w:cs="Tahoma"/>
          <w:sz w:val="22"/>
        </w:rPr>
        <w:t>Il testo integrale del presente bando è disponibile anche sul sito internet aziendale:</w:t>
      </w:r>
      <w:r>
        <w:rPr>
          <w:rFonts w:ascii="Tahoma" w:hAnsi="Tahoma" w:cs="Tahoma"/>
          <w:sz w:val="22"/>
        </w:rPr>
        <w:t xml:space="preserve"> </w:t>
      </w:r>
    </w:p>
    <w:p w:rsidR="005F6066" w:rsidRPr="001A2043" w:rsidRDefault="004958DA" w:rsidP="005F6066">
      <w:pPr>
        <w:jc w:val="both"/>
        <w:rPr>
          <w:rFonts w:ascii="Tahoma" w:hAnsi="Tahoma" w:cs="Tahoma"/>
          <w:sz w:val="22"/>
        </w:rPr>
      </w:pPr>
      <w:hyperlink r:id="rId11" w:history="1">
        <w:r w:rsidR="005F6066" w:rsidRPr="00A70845">
          <w:rPr>
            <w:rFonts w:ascii="Tahoma" w:hAnsi="Tahoma" w:cs="Tahoma"/>
            <w:b/>
            <w:sz w:val="22"/>
            <w:szCs w:val="22"/>
          </w:rPr>
          <w:t>www.asst-rhodense.it</w:t>
        </w:r>
      </w:hyperlink>
      <w:r w:rsidR="005F6066">
        <w:rPr>
          <w:rFonts w:ascii="Tahoma" w:hAnsi="Tahoma" w:cs="Tahoma"/>
          <w:sz w:val="22"/>
        </w:rPr>
        <w:t xml:space="preserve"> – sezione “concorsi”.</w:t>
      </w:r>
    </w:p>
    <w:p w:rsidR="005F6066" w:rsidRPr="001A2043" w:rsidRDefault="005F6066" w:rsidP="005F6066">
      <w:pPr>
        <w:widowControl w:val="0"/>
        <w:jc w:val="both"/>
        <w:rPr>
          <w:rFonts w:ascii="Tahoma" w:hAnsi="Tahoma" w:cs="Tahoma"/>
          <w:sz w:val="22"/>
        </w:rPr>
      </w:pPr>
    </w:p>
    <w:p w:rsidR="005F6066" w:rsidRPr="001A2043" w:rsidRDefault="005F6066" w:rsidP="005F6066">
      <w:pPr>
        <w:widowControl w:val="0"/>
        <w:jc w:val="both"/>
        <w:rPr>
          <w:rFonts w:ascii="Tahoma" w:hAnsi="Tahoma" w:cs="Tahoma"/>
          <w:sz w:val="22"/>
        </w:rPr>
      </w:pPr>
      <w:r w:rsidRPr="001A2043">
        <w:rPr>
          <w:rFonts w:ascii="Tahoma" w:hAnsi="Tahoma" w:cs="Tahoma"/>
          <w:sz w:val="22"/>
        </w:rPr>
        <w:t xml:space="preserve">Garbagnate Milanese, </w:t>
      </w:r>
    </w:p>
    <w:p w:rsidR="005F6066" w:rsidRPr="001A2043" w:rsidRDefault="005F6066" w:rsidP="005F6066">
      <w:pPr>
        <w:widowControl w:val="0"/>
        <w:jc w:val="center"/>
        <w:rPr>
          <w:rFonts w:ascii="Tahoma" w:hAnsi="Tahoma" w:cs="Tahoma"/>
          <w:sz w:val="22"/>
        </w:rPr>
      </w:pPr>
      <w:r w:rsidRPr="001A2043">
        <w:rPr>
          <w:rFonts w:ascii="Tahoma" w:hAnsi="Tahoma" w:cs="Tahoma"/>
          <w:sz w:val="22"/>
        </w:rPr>
        <w:t>IL DIRETTORE GENERALE</w:t>
      </w:r>
    </w:p>
    <w:p w:rsidR="005F6066" w:rsidRDefault="005F6066" w:rsidP="0002328B">
      <w:pPr>
        <w:jc w:val="center"/>
        <w:rPr>
          <w:rFonts w:ascii="Tahoma" w:hAnsi="Tahoma" w:cs="Tahoma"/>
          <w:sz w:val="22"/>
        </w:rPr>
      </w:pPr>
      <w:r>
        <w:rPr>
          <w:rFonts w:ascii="Tahoma" w:hAnsi="Tahoma" w:cs="Tahoma"/>
          <w:sz w:val="22"/>
        </w:rPr>
        <w:t>(</w:t>
      </w:r>
      <w:r w:rsidR="0002328B" w:rsidRPr="0002328B">
        <w:rPr>
          <w:rFonts w:ascii="Tahoma" w:hAnsi="Tahoma" w:cs="Tahoma"/>
          <w:sz w:val="22"/>
        </w:rPr>
        <w:t>GERMANO MARIA UBERTO PELLEGATA</w:t>
      </w:r>
      <w:r w:rsidRPr="001A2043">
        <w:rPr>
          <w:rFonts w:ascii="Tahoma" w:hAnsi="Tahoma" w:cs="Tahoma"/>
          <w:sz w:val="22"/>
        </w:rPr>
        <w:t>)</w:t>
      </w:r>
    </w:p>
    <w:p w:rsidR="005F6066" w:rsidRDefault="005F6066" w:rsidP="005F6066">
      <w:pPr>
        <w:rPr>
          <w:rFonts w:ascii="Tahoma" w:hAnsi="Tahoma" w:cs="Tahoma"/>
          <w:sz w:val="22"/>
        </w:rPr>
      </w:pPr>
      <w:r>
        <w:rPr>
          <w:rFonts w:ascii="Tahoma" w:hAnsi="Tahoma" w:cs="Tahoma"/>
          <w:sz w:val="22"/>
        </w:rPr>
        <w:br w:type="page"/>
      </w: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866BC3" w:rsidTr="00B94E37">
        <w:trPr>
          <w:trHeight w:val="1253"/>
        </w:trPr>
        <w:tc>
          <w:tcPr>
            <w:tcW w:w="2973" w:type="dxa"/>
          </w:tcPr>
          <w:p w:rsidR="00866BC3" w:rsidRDefault="00866BC3" w:rsidP="00B94E37">
            <w:pPr>
              <w:pStyle w:val="Titolo1"/>
              <w:rPr>
                <w:rFonts w:ascii="Tahoma" w:hAnsi="Tahoma" w:cs="Tahoma"/>
              </w:rPr>
            </w:pPr>
            <w:r>
              <w:rPr>
                <w:noProof/>
              </w:rPr>
              <w:lastRenderedPageBreak/>
              <w:drawing>
                <wp:inline distT="0" distB="0" distL="0" distR="0" wp14:anchorId="323F98B3" wp14:editId="4CD1D43B">
                  <wp:extent cx="1590675" cy="876300"/>
                  <wp:effectExtent l="0" t="0" r="9525" b="0"/>
                  <wp:docPr id="1" name="Immagine 1"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866BC3" w:rsidRDefault="00866BC3" w:rsidP="00B94E37">
            <w:pPr>
              <w:jc w:val="center"/>
              <w:rPr>
                <w:noProof/>
              </w:rPr>
            </w:pPr>
          </w:p>
          <w:p w:rsidR="00866BC3" w:rsidRPr="000F3DF4" w:rsidRDefault="00866BC3" w:rsidP="00B94E37">
            <w:pPr>
              <w:ind w:right="-212"/>
              <w:rPr>
                <w:rFonts w:ascii="Tahoma" w:hAnsi="Tahoma" w:cs="Tahoma"/>
                <w:b/>
                <w:noProof/>
                <w:sz w:val="22"/>
                <w:szCs w:val="22"/>
              </w:rPr>
            </w:pPr>
            <w:r w:rsidRPr="000F3DF4">
              <w:rPr>
                <w:rFonts w:ascii="Tahoma" w:hAnsi="Tahoma" w:cs="Tahoma"/>
                <w:b/>
                <w:noProof/>
                <w:sz w:val="22"/>
                <w:szCs w:val="22"/>
              </w:rPr>
              <w:t>AZIENDA SOCIO SANITARIA TERRITORIALE (ASST) RHODENSE</w:t>
            </w:r>
          </w:p>
          <w:p w:rsidR="00866BC3" w:rsidRPr="000F3DF4" w:rsidRDefault="00866BC3" w:rsidP="00B94E37">
            <w:pPr>
              <w:jc w:val="center"/>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866BC3" w:rsidRDefault="00866BC3" w:rsidP="00B94E37">
            <w:pPr>
              <w:pStyle w:val="Titolo3"/>
              <w:tabs>
                <w:tab w:val="left" w:pos="0"/>
              </w:tabs>
              <w:jc w:val="center"/>
              <w:rPr>
                <w:rFonts w:ascii="Tahoma" w:hAnsi="Tahoma" w:cs="Tahoma"/>
                <w:b w:val="0"/>
                <w:bCs w:val="0"/>
              </w:rPr>
            </w:pPr>
          </w:p>
        </w:tc>
      </w:tr>
    </w:tbl>
    <w:p w:rsidR="00A56D95" w:rsidRPr="00C056B3" w:rsidRDefault="00A56D95" w:rsidP="00A56D95">
      <w:pPr>
        <w:spacing w:before="220" w:line="219" w:lineRule="exact"/>
        <w:jc w:val="both"/>
        <w:rPr>
          <w:sz w:val="18"/>
          <w:szCs w:val="18"/>
        </w:rPr>
      </w:pPr>
      <w:r w:rsidRPr="00C056B3">
        <w:rPr>
          <w:b/>
          <w:sz w:val="18"/>
          <w:szCs w:val="18"/>
        </w:rPr>
        <w:t>AZIENDA</w:t>
      </w:r>
      <w:r w:rsidRPr="00C056B3">
        <w:rPr>
          <w:b/>
          <w:spacing w:val="13"/>
          <w:sz w:val="18"/>
          <w:szCs w:val="18"/>
        </w:rPr>
        <w:t xml:space="preserve"> </w:t>
      </w:r>
      <w:r w:rsidRPr="00C056B3">
        <w:rPr>
          <w:b/>
          <w:sz w:val="18"/>
          <w:szCs w:val="18"/>
        </w:rPr>
        <w:t>SOCIO-SANITARIA</w:t>
      </w:r>
      <w:r w:rsidRPr="00C056B3">
        <w:rPr>
          <w:b/>
          <w:spacing w:val="13"/>
          <w:sz w:val="18"/>
          <w:szCs w:val="18"/>
        </w:rPr>
        <w:t xml:space="preserve"> </w:t>
      </w:r>
      <w:r w:rsidRPr="00C056B3">
        <w:rPr>
          <w:b/>
          <w:sz w:val="18"/>
          <w:szCs w:val="18"/>
        </w:rPr>
        <w:t>TERRITORIALE</w:t>
      </w:r>
      <w:r w:rsidRPr="00C056B3">
        <w:rPr>
          <w:b/>
          <w:spacing w:val="13"/>
          <w:sz w:val="18"/>
          <w:szCs w:val="18"/>
        </w:rPr>
        <w:t xml:space="preserve"> </w:t>
      </w:r>
      <w:r w:rsidRPr="00C056B3">
        <w:rPr>
          <w:b/>
          <w:sz w:val="18"/>
          <w:szCs w:val="18"/>
        </w:rPr>
        <w:t>RHODENSE</w:t>
      </w:r>
      <w:r w:rsidRPr="00C056B3">
        <w:rPr>
          <w:sz w:val="18"/>
          <w:szCs w:val="18"/>
        </w:rPr>
        <w:t>,</w:t>
      </w:r>
      <w:r w:rsidRPr="00C056B3">
        <w:rPr>
          <w:spacing w:val="12"/>
          <w:sz w:val="18"/>
          <w:szCs w:val="18"/>
        </w:rPr>
        <w:t xml:space="preserve"> </w:t>
      </w:r>
      <w:r w:rsidRPr="00C056B3">
        <w:rPr>
          <w:sz w:val="18"/>
          <w:szCs w:val="18"/>
        </w:rPr>
        <w:t>P.</w:t>
      </w:r>
      <w:r w:rsidRPr="00C056B3">
        <w:rPr>
          <w:spacing w:val="13"/>
          <w:sz w:val="18"/>
          <w:szCs w:val="18"/>
        </w:rPr>
        <w:t xml:space="preserve"> </w:t>
      </w:r>
      <w:r w:rsidRPr="00C056B3">
        <w:rPr>
          <w:sz w:val="18"/>
          <w:szCs w:val="18"/>
        </w:rPr>
        <w:t>IVA:</w:t>
      </w:r>
      <w:r w:rsidRPr="00C056B3">
        <w:rPr>
          <w:spacing w:val="12"/>
          <w:sz w:val="18"/>
          <w:szCs w:val="18"/>
        </w:rPr>
        <w:t xml:space="preserve"> </w:t>
      </w:r>
      <w:r w:rsidRPr="00C056B3">
        <w:rPr>
          <w:sz w:val="18"/>
          <w:szCs w:val="18"/>
        </w:rPr>
        <w:t>09323530965</w:t>
      </w:r>
      <w:r w:rsidRPr="00C056B3">
        <w:rPr>
          <w:spacing w:val="12"/>
          <w:sz w:val="18"/>
          <w:szCs w:val="18"/>
        </w:rPr>
        <w:t xml:space="preserve"> </w:t>
      </w:r>
      <w:r w:rsidRPr="00C056B3">
        <w:rPr>
          <w:sz w:val="18"/>
          <w:szCs w:val="18"/>
        </w:rPr>
        <w:t>(infra</w:t>
      </w:r>
      <w:r w:rsidRPr="00C056B3">
        <w:rPr>
          <w:spacing w:val="12"/>
          <w:sz w:val="18"/>
          <w:szCs w:val="18"/>
        </w:rPr>
        <w:t xml:space="preserve"> </w:t>
      </w:r>
      <w:r w:rsidRPr="00C056B3">
        <w:rPr>
          <w:sz w:val="18"/>
          <w:szCs w:val="18"/>
        </w:rPr>
        <w:t>“ASST</w:t>
      </w:r>
      <w:r w:rsidRPr="00C056B3">
        <w:rPr>
          <w:spacing w:val="14"/>
          <w:sz w:val="18"/>
          <w:szCs w:val="18"/>
        </w:rPr>
        <w:t xml:space="preserve"> </w:t>
      </w:r>
      <w:r w:rsidRPr="00C056B3">
        <w:rPr>
          <w:sz w:val="18"/>
          <w:szCs w:val="18"/>
        </w:rPr>
        <w:t>RHODENSE”),</w:t>
      </w:r>
      <w:r w:rsidRPr="00C056B3">
        <w:rPr>
          <w:spacing w:val="12"/>
          <w:sz w:val="18"/>
          <w:szCs w:val="18"/>
        </w:rPr>
        <w:t xml:space="preserve"> </w:t>
      </w:r>
      <w:r w:rsidRPr="00C056B3">
        <w:rPr>
          <w:sz w:val="18"/>
          <w:szCs w:val="18"/>
        </w:rPr>
        <w:t>in</w:t>
      </w:r>
      <w:r w:rsidRPr="00C056B3">
        <w:rPr>
          <w:spacing w:val="13"/>
          <w:sz w:val="18"/>
          <w:szCs w:val="18"/>
        </w:rPr>
        <w:t xml:space="preserve"> </w:t>
      </w:r>
      <w:r w:rsidRPr="00C056B3">
        <w:rPr>
          <w:sz w:val="18"/>
          <w:szCs w:val="18"/>
        </w:rPr>
        <w:t>persona</w:t>
      </w:r>
      <w:r w:rsidRPr="00C056B3">
        <w:rPr>
          <w:spacing w:val="12"/>
          <w:sz w:val="18"/>
          <w:szCs w:val="18"/>
        </w:rPr>
        <w:t xml:space="preserve"> </w:t>
      </w:r>
      <w:r w:rsidRPr="00C056B3">
        <w:rPr>
          <w:sz w:val="18"/>
          <w:szCs w:val="18"/>
        </w:rPr>
        <w:t>del</w:t>
      </w:r>
      <w:r w:rsidRPr="00C056B3">
        <w:rPr>
          <w:spacing w:val="12"/>
          <w:sz w:val="18"/>
          <w:szCs w:val="18"/>
        </w:rPr>
        <w:t xml:space="preserve"> </w:t>
      </w:r>
      <w:r w:rsidRPr="00C056B3">
        <w:rPr>
          <w:sz w:val="18"/>
          <w:szCs w:val="18"/>
        </w:rPr>
        <w:t>suo</w:t>
      </w:r>
      <w:r w:rsidRPr="00C056B3">
        <w:rPr>
          <w:spacing w:val="13"/>
          <w:sz w:val="18"/>
          <w:szCs w:val="18"/>
        </w:rPr>
        <w:t xml:space="preserve"> </w:t>
      </w:r>
      <w:r w:rsidRPr="00C056B3">
        <w:rPr>
          <w:sz w:val="18"/>
          <w:szCs w:val="18"/>
        </w:rPr>
        <w:t xml:space="preserve">legale rappresentante pro tempore, con sede legale in Garbagnate Milanese (MI), viale </w:t>
      </w:r>
      <w:proofErr w:type="spellStart"/>
      <w:r w:rsidRPr="00C056B3">
        <w:rPr>
          <w:sz w:val="18"/>
          <w:szCs w:val="18"/>
        </w:rPr>
        <w:t>Forlanini</w:t>
      </w:r>
      <w:proofErr w:type="spellEnd"/>
      <w:r w:rsidRPr="00C056B3">
        <w:rPr>
          <w:sz w:val="18"/>
          <w:szCs w:val="18"/>
        </w:rPr>
        <w:t>, 95, in qualità di Titolare del trattamento</w:t>
      </w:r>
      <w:r w:rsidRPr="00C056B3">
        <w:rPr>
          <w:spacing w:val="1"/>
          <w:sz w:val="18"/>
          <w:szCs w:val="18"/>
        </w:rPr>
        <w:t xml:space="preserve"> </w:t>
      </w:r>
      <w:r w:rsidRPr="00C056B3">
        <w:rPr>
          <w:sz w:val="18"/>
          <w:szCs w:val="18"/>
        </w:rPr>
        <w:t>ex artt. 4 n. 7) e 24 del Regolamento UE n. 2016/679 (GDPR), ti informa, ai sensi dell’art. 13 del GDPR, che i tuoi dati meglio descritti</w:t>
      </w:r>
      <w:r w:rsidRPr="00C056B3">
        <w:rPr>
          <w:spacing w:val="-38"/>
          <w:sz w:val="18"/>
          <w:szCs w:val="18"/>
        </w:rPr>
        <w:t xml:space="preserve"> </w:t>
      </w:r>
      <w:r w:rsidRPr="00C056B3">
        <w:rPr>
          <w:sz w:val="18"/>
          <w:szCs w:val="18"/>
        </w:rPr>
        <w:t>al</w:t>
      </w:r>
      <w:r w:rsidRPr="00C056B3">
        <w:rPr>
          <w:spacing w:val="-2"/>
          <w:sz w:val="18"/>
          <w:szCs w:val="18"/>
        </w:rPr>
        <w:t xml:space="preserve"> </w:t>
      </w:r>
      <w:r w:rsidRPr="00C056B3">
        <w:rPr>
          <w:sz w:val="18"/>
          <w:szCs w:val="18"/>
        </w:rPr>
        <w:t>successivo art.</w:t>
      </w:r>
      <w:r w:rsidRPr="00C056B3">
        <w:rPr>
          <w:spacing w:val="-1"/>
          <w:sz w:val="18"/>
          <w:szCs w:val="18"/>
        </w:rPr>
        <w:t xml:space="preserve"> </w:t>
      </w:r>
      <w:r w:rsidRPr="00C056B3">
        <w:rPr>
          <w:sz w:val="18"/>
          <w:szCs w:val="18"/>
        </w:rPr>
        <w:t>1</w:t>
      </w:r>
      <w:r w:rsidRPr="00C056B3">
        <w:rPr>
          <w:spacing w:val="-1"/>
          <w:sz w:val="18"/>
          <w:szCs w:val="18"/>
        </w:rPr>
        <w:t xml:space="preserve"> </w:t>
      </w:r>
      <w:r w:rsidRPr="00C056B3">
        <w:rPr>
          <w:sz w:val="18"/>
          <w:szCs w:val="18"/>
        </w:rPr>
        <w:t>saranno trattati</w:t>
      </w:r>
      <w:r w:rsidRPr="00C056B3">
        <w:rPr>
          <w:spacing w:val="-1"/>
          <w:sz w:val="18"/>
          <w:szCs w:val="18"/>
        </w:rPr>
        <w:t xml:space="preserve"> </w:t>
      </w:r>
      <w:r w:rsidRPr="00C056B3">
        <w:rPr>
          <w:sz w:val="18"/>
          <w:szCs w:val="18"/>
        </w:rPr>
        <w:t>per</w:t>
      </w:r>
      <w:r w:rsidRPr="00C056B3">
        <w:rPr>
          <w:spacing w:val="-1"/>
          <w:sz w:val="18"/>
          <w:szCs w:val="18"/>
        </w:rPr>
        <w:t xml:space="preserve"> </w:t>
      </w:r>
      <w:r w:rsidRPr="00C056B3">
        <w:rPr>
          <w:sz w:val="18"/>
          <w:szCs w:val="18"/>
        </w:rPr>
        <w:t>l’esecuzione</w:t>
      </w:r>
      <w:r w:rsidRPr="00C056B3">
        <w:rPr>
          <w:spacing w:val="1"/>
          <w:sz w:val="18"/>
          <w:szCs w:val="18"/>
        </w:rPr>
        <w:t xml:space="preserve"> </w:t>
      </w:r>
      <w:r w:rsidRPr="00C056B3">
        <w:rPr>
          <w:sz w:val="18"/>
          <w:szCs w:val="18"/>
        </w:rPr>
        <w:t>della (macro) finalità di</w:t>
      </w:r>
      <w:r w:rsidRPr="00C056B3">
        <w:rPr>
          <w:spacing w:val="-1"/>
          <w:sz w:val="18"/>
          <w:szCs w:val="18"/>
        </w:rPr>
        <w:t xml:space="preserve"> </w:t>
      </w:r>
      <w:r w:rsidRPr="00C056B3">
        <w:rPr>
          <w:sz w:val="18"/>
          <w:szCs w:val="18"/>
        </w:rPr>
        <w:t>cui</w:t>
      </w:r>
      <w:r w:rsidRPr="00C056B3">
        <w:rPr>
          <w:spacing w:val="-1"/>
          <w:sz w:val="18"/>
          <w:szCs w:val="18"/>
        </w:rPr>
        <w:t xml:space="preserve"> </w:t>
      </w:r>
      <w:r w:rsidRPr="00C056B3">
        <w:rPr>
          <w:sz w:val="18"/>
          <w:szCs w:val="18"/>
        </w:rPr>
        <w:t>all’art.</w:t>
      </w:r>
      <w:r w:rsidRPr="00C056B3">
        <w:rPr>
          <w:spacing w:val="-1"/>
          <w:sz w:val="18"/>
          <w:szCs w:val="18"/>
        </w:rPr>
        <w:t xml:space="preserve"> </w:t>
      </w:r>
      <w:r w:rsidRPr="00C056B3">
        <w:rPr>
          <w:sz w:val="18"/>
          <w:szCs w:val="18"/>
        </w:rPr>
        <w:t>2.</w:t>
      </w:r>
    </w:p>
    <w:p w:rsidR="00A56D95" w:rsidRPr="00C056B3" w:rsidRDefault="00A56D95" w:rsidP="00A56D95">
      <w:pPr>
        <w:pStyle w:val="Corpotesto"/>
        <w:spacing w:before="1"/>
        <w:rPr>
          <w:sz w:val="18"/>
          <w:szCs w:val="18"/>
        </w:rPr>
      </w:pPr>
    </w:p>
    <w:p w:rsidR="00A56D95" w:rsidRPr="00C056B3" w:rsidRDefault="00A56D95" w:rsidP="00A56D95">
      <w:pPr>
        <w:pStyle w:val="Titolo1"/>
        <w:keepNext w:val="0"/>
        <w:widowControl w:val="0"/>
        <w:numPr>
          <w:ilvl w:val="0"/>
          <w:numId w:val="24"/>
        </w:numPr>
        <w:tabs>
          <w:tab w:val="left" w:pos="293"/>
        </w:tabs>
        <w:overflowPunct/>
        <w:adjustRightInd/>
        <w:spacing w:line="219" w:lineRule="exact"/>
        <w:ind w:hanging="181"/>
        <w:jc w:val="both"/>
        <w:textAlignment w:val="auto"/>
        <w:rPr>
          <w:color w:val="auto"/>
          <w:sz w:val="18"/>
          <w:szCs w:val="18"/>
        </w:rPr>
      </w:pPr>
      <w:r w:rsidRPr="00C056B3">
        <w:rPr>
          <w:color w:val="auto"/>
          <w:sz w:val="18"/>
          <w:szCs w:val="18"/>
        </w:rPr>
        <w:t>Categorie</w:t>
      </w:r>
      <w:r w:rsidRPr="00C056B3">
        <w:rPr>
          <w:color w:val="auto"/>
          <w:spacing w:val="-1"/>
          <w:sz w:val="18"/>
          <w:szCs w:val="18"/>
        </w:rPr>
        <w:t xml:space="preserve"> </w:t>
      </w:r>
      <w:r w:rsidRPr="00C056B3">
        <w:rPr>
          <w:color w:val="auto"/>
          <w:sz w:val="18"/>
          <w:szCs w:val="18"/>
        </w:rPr>
        <w:t>dei</w:t>
      </w:r>
      <w:r w:rsidRPr="00C056B3">
        <w:rPr>
          <w:color w:val="auto"/>
          <w:spacing w:val="-3"/>
          <w:sz w:val="18"/>
          <w:szCs w:val="18"/>
        </w:rPr>
        <w:t xml:space="preserve"> </w:t>
      </w:r>
      <w:r w:rsidRPr="00C056B3">
        <w:rPr>
          <w:color w:val="auto"/>
          <w:sz w:val="18"/>
          <w:szCs w:val="18"/>
        </w:rPr>
        <w:t>dati</w:t>
      </w:r>
      <w:r w:rsidRPr="00C056B3">
        <w:rPr>
          <w:color w:val="auto"/>
          <w:spacing w:val="-3"/>
          <w:sz w:val="18"/>
          <w:szCs w:val="18"/>
        </w:rPr>
        <w:t xml:space="preserve"> </w:t>
      </w:r>
      <w:r w:rsidRPr="00C056B3">
        <w:rPr>
          <w:color w:val="auto"/>
          <w:sz w:val="18"/>
          <w:szCs w:val="18"/>
        </w:rPr>
        <w:t>oggetto</w:t>
      </w:r>
      <w:r w:rsidRPr="00C056B3">
        <w:rPr>
          <w:color w:val="auto"/>
          <w:spacing w:val="-1"/>
          <w:sz w:val="18"/>
          <w:szCs w:val="18"/>
        </w:rPr>
        <w:t xml:space="preserve"> </w:t>
      </w:r>
      <w:r w:rsidRPr="00C056B3">
        <w:rPr>
          <w:color w:val="auto"/>
          <w:sz w:val="18"/>
          <w:szCs w:val="18"/>
        </w:rPr>
        <w:t>di</w:t>
      </w:r>
      <w:r w:rsidRPr="00C056B3">
        <w:rPr>
          <w:color w:val="auto"/>
          <w:spacing w:val="-3"/>
          <w:sz w:val="18"/>
          <w:szCs w:val="18"/>
        </w:rPr>
        <w:t xml:space="preserve"> </w:t>
      </w:r>
      <w:r w:rsidRPr="00C056B3">
        <w:rPr>
          <w:color w:val="auto"/>
          <w:sz w:val="18"/>
          <w:szCs w:val="18"/>
        </w:rPr>
        <w:t>trattamento.</w:t>
      </w:r>
    </w:p>
    <w:p w:rsidR="00A56D95" w:rsidRPr="00C056B3" w:rsidRDefault="00A56D95" w:rsidP="00A56D95">
      <w:pPr>
        <w:pStyle w:val="Paragrafoelenco"/>
        <w:widowControl w:val="0"/>
        <w:numPr>
          <w:ilvl w:val="1"/>
          <w:numId w:val="24"/>
        </w:numPr>
        <w:tabs>
          <w:tab w:val="left" w:pos="459"/>
        </w:tabs>
        <w:overflowPunct/>
        <w:adjustRightInd/>
        <w:ind w:right="109" w:firstLine="0"/>
        <w:jc w:val="both"/>
        <w:textAlignment w:val="auto"/>
        <w:rPr>
          <w:sz w:val="18"/>
          <w:szCs w:val="18"/>
        </w:rPr>
      </w:pPr>
      <w:r w:rsidRPr="00C056B3">
        <w:rPr>
          <w:sz w:val="18"/>
          <w:szCs w:val="18"/>
        </w:rPr>
        <w:t>ASST RHODENSE raccoglie, anche indirettamente, e tratta, al fine di perseguire la (macro) finalità di trattamento descritta</w:t>
      </w:r>
      <w:r w:rsidRPr="00C056B3">
        <w:rPr>
          <w:spacing w:val="1"/>
          <w:sz w:val="18"/>
          <w:szCs w:val="18"/>
        </w:rPr>
        <w:t xml:space="preserve"> </w:t>
      </w:r>
      <w:r w:rsidRPr="00C056B3">
        <w:rPr>
          <w:sz w:val="18"/>
          <w:szCs w:val="18"/>
        </w:rPr>
        <w:t>all’art.</w:t>
      </w:r>
      <w:r w:rsidRPr="00C056B3">
        <w:rPr>
          <w:spacing w:val="-1"/>
          <w:sz w:val="18"/>
          <w:szCs w:val="18"/>
        </w:rPr>
        <w:t xml:space="preserve"> </w:t>
      </w:r>
      <w:r w:rsidRPr="00C056B3">
        <w:rPr>
          <w:sz w:val="18"/>
          <w:szCs w:val="18"/>
        </w:rPr>
        <w:t>2, le</w:t>
      </w:r>
      <w:r w:rsidRPr="00C056B3">
        <w:rPr>
          <w:spacing w:val="-1"/>
          <w:sz w:val="18"/>
          <w:szCs w:val="18"/>
        </w:rPr>
        <w:t xml:space="preserve"> </w:t>
      </w:r>
      <w:r w:rsidRPr="00C056B3">
        <w:rPr>
          <w:sz w:val="18"/>
          <w:szCs w:val="18"/>
        </w:rPr>
        <w:t>seguenti</w:t>
      </w:r>
      <w:r w:rsidRPr="00C056B3">
        <w:rPr>
          <w:spacing w:val="-1"/>
          <w:sz w:val="18"/>
          <w:szCs w:val="18"/>
        </w:rPr>
        <w:t xml:space="preserve"> </w:t>
      </w:r>
      <w:r w:rsidRPr="00C056B3">
        <w:rPr>
          <w:sz w:val="18"/>
          <w:szCs w:val="18"/>
        </w:rPr>
        <w:t>tue informazioni:</w:t>
      </w:r>
    </w:p>
    <w:p w:rsidR="00A56D95" w:rsidRPr="00C056B3" w:rsidRDefault="00A56D95" w:rsidP="00A56D95">
      <w:pPr>
        <w:pStyle w:val="Paragrafoelenco"/>
        <w:widowControl w:val="0"/>
        <w:numPr>
          <w:ilvl w:val="0"/>
          <w:numId w:val="23"/>
        </w:numPr>
        <w:tabs>
          <w:tab w:val="left" w:pos="833"/>
        </w:tabs>
        <w:overflowPunct/>
        <w:adjustRightInd/>
        <w:ind w:right="105"/>
        <w:jc w:val="both"/>
        <w:textAlignment w:val="auto"/>
        <w:rPr>
          <w:sz w:val="18"/>
          <w:szCs w:val="18"/>
        </w:rPr>
      </w:pPr>
      <w:r w:rsidRPr="00C056B3">
        <w:rPr>
          <w:sz w:val="18"/>
          <w:szCs w:val="18"/>
        </w:rPr>
        <w:t>dati personali ex art. 4 n. 1) del GDPR contenuti all’interno del tuo curriculum vitae (CV) recapitato/ricevuto da/a ASST</w:t>
      </w:r>
      <w:r w:rsidRPr="00C056B3">
        <w:rPr>
          <w:spacing w:val="1"/>
          <w:sz w:val="18"/>
          <w:szCs w:val="18"/>
        </w:rPr>
        <w:t xml:space="preserve"> </w:t>
      </w:r>
      <w:r w:rsidRPr="00C056B3">
        <w:rPr>
          <w:sz w:val="18"/>
          <w:szCs w:val="18"/>
        </w:rPr>
        <w:t>RHODENSE</w:t>
      </w:r>
      <w:r w:rsidRPr="00C056B3">
        <w:rPr>
          <w:spacing w:val="-1"/>
          <w:sz w:val="18"/>
          <w:szCs w:val="18"/>
        </w:rPr>
        <w:t xml:space="preserve"> </w:t>
      </w:r>
      <w:r w:rsidRPr="00C056B3">
        <w:rPr>
          <w:sz w:val="18"/>
          <w:szCs w:val="18"/>
        </w:rPr>
        <w:t>mediante</w:t>
      </w:r>
      <w:r w:rsidRPr="00C056B3">
        <w:rPr>
          <w:spacing w:val="-1"/>
          <w:sz w:val="18"/>
          <w:szCs w:val="18"/>
        </w:rPr>
        <w:t xml:space="preserve"> </w:t>
      </w:r>
      <w:r w:rsidRPr="00C056B3">
        <w:rPr>
          <w:sz w:val="18"/>
          <w:szCs w:val="18"/>
        </w:rPr>
        <w:t>qualsivoglia</w:t>
      </w:r>
      <w:r w:rsidRPr="00C056B3">
        <w:rPr>
          <w:spacing w:val="2"/>
          <w:sz w:val="18"/>
          <w:szCs w:val="18"/>
        </w:rPr>
        <w:t xml:space="preserve"> </w:t>
      </w:r>
      <w:r w:rsidRPr="00C056B3">
        <w:rPr>
          <w:sz w:val="18"/>
          <w:szCs w:val="18"/>
        </w:rPr>
        <w:t>modalità diretta/indiretta (infra</w:t>
      </w:r>
      <w:r w:rsidRPr="00C056B3">
        <w:rPr>
          <w:spacing w:val="2"/>
          <w:sz w:val="18"/>
          <w:szCs w:val="18"/>
        </w:rPr>
        <w:t xml:space="preserve"> </w:t>
      </w:r>
      <w:r w:rsidRPr="00C056B3">
        <w:rPr>
          <w:sz w:val="18"/>
          <w:szCs w:val="18"/>
        </w:rPr>
        <w:t>“</w:t>
      </w:r>
      <w:r w:rsidRPr="00C056B3">
        <w:rPr>
          <w:b/>
          <w:sz w:val="18"/>
          <w:szCs w:val="18"/>
        </w:rPr>
        <w:t>dati</w:t>
      </w:r>
      <w:r w:rsidRPr="00C056B3">
        <w:rPr>
          <w:b/>
          <w:spacing w:val="-3"/>
          <w:sz w:val="18"/>
          <w:szCs w:val="18"/>
        </w:rPr>
        <w:t xml:space="preserve"> </w:t>
      </w:r>
      <w:r w:rsidRPr="00C056B3">
        <w:rPr>
          <w:b/>
          <w:sz w:val="18"/>
          <w:szCs w:val="18"/>
        </w:rPr>
        <w:t>personali</w:t>
      </w:r>
      <w:r w:rsidRPr="00C056B3">
        <w:rPr>
          <w:sz w:val="18"/>
          <w:szCs w:val="18"/>
        </w:rPr>
        <w:t>”);</w:t>
      </w:r>
    </w:p>
    <w:p w:rsidR="00A56D95" w:rsidRPr="00C056B3" w:rsidRDefault="00A56D95" w:rsidP="00A56D95">
      <w:pPr>
        <w:pStyle w:val="Paragrafoelenco"/>
        <w:widowControl w:val="0"/>
        <w:numPr>
          <w:ilvl w:val="0"/>
          <w:numId w:val="23"/>
        </w:numPr>
        <w:tabs>
          <w:tab w:val="left" w:pos="833"/>
        </w:tabs>
        <w:overflowPunct/>
        <w:adjustRightInd/>
        <w:ind w:right="106" w:hanging="488"/>
        <w:jc w:val="both"/>
        <w:textAlignment w:val="auto"/>
        <w:rPr>
          <w:sz w:val="18"/>
          <w:szCs w:val="18"/>
        </w:rPr>
      </w:pPr>
      <w:r w:rsidRPr="00C056B3">
        <w:rPr>
          <w:sz w:val="18"/>
          <w:szCs w:val="18"/>
        </w:rPr>
        <w:t>ove necessario, dati personali cd. particolari ex art. 9 paragrafo 1) del GDPR (fatta eccezione, per i tuoi eventuali dati</w:t>
      </w:r>
      <w:r w:rsidRPr="00C056B3">
        <w:rPr>
          <w:spacing w:val="1"/>
          <w:sz w:val="18"/>
          <w:szCs w:val="18"/>
        </w:rPr>
        <w:t xml:space="preserve"> </w:t>
      </w:r>
      <w:r w:rsidRPr="00C056B3">
        <w:rPr>
          <w:sz w:val="18"/>
          <w:szCs w:val="18"/>
        </w:rPr>
        <w:t>genetici ex art. 4 n. 13) del GDPR, nel rispetto del paragrafo 1.4.1.) lettera d) del Provvedimento n. 146 del 5.6.2019 a</w:t>
      </w:r>
      <w:r w:rsidRPr="00C056B3">
        <w:rPr>
          <w:spacing w:val="1"/>
          <w:sz w:val="18"/>
          <w:szCs w:val="18"/>
        </w:rPr>
        <w:t xml:space="preserve"> </w:t>
      </w:r>
      <w:r w:rsidRPr="00C056B3">
        <w:rPr>
          <w:sz w:val="18"/>
          <w:szCs w:val="18"/>
        </w:rPr>
        <w:t>firma del Garante Privacy italiano [doc. web n. 9124510], eventualmente racchiusi all’interno del tuo CV, da te comunicati</w:t>
      </w:r>
      <w:r w:rsidRPr="00C056B3">
        <w:rPr>
          <w:spacing w:val="-38"/>
          <w:sz w:val="18"/>
          <w:szCs w:val="18"/>
        </w:rPr>
        <w:t xml:space="preserve"> </w:t>
      </w:r>
      <w:r w:rsidRPr="00C056B3">
        <w:rPr>
          <w:sz w:val="18"/>
          <w:szCs w:val="18"/>
        </w:rPr>
        <w:t>a ASST RHODENSE anche grazie alla compilazione di uno o più questionari messi a disposizione da parte di quest’ultima</w:t>
      </w:r>
      <w:r w:rsidRPr="00C056B3">
        <w:rPr>
          <w:spacing w:val="1"/>
          <w:sz w:val="18"/>
          <w:szCs w:val="18"/>
        </w:rPr>
        <w:t xml:space="preserve"> </w:t>
      </w:r>
      <w:r w:rsidRPr="00C056B3">
        <w:rPr>
          <w:sz w:val="18"/>
          <w:szCs w:val="18"/>
        </w:rPr>
        <w:t>per il compiuto perseguimento della (macro) finalità di trattamento di specie ovvero da te comunicati di tua iniziativa</w:t>
      </w:r>
      <w:r w:rsidRPr="00C056B3">
        <w:rPr>
          <w:spacing w:val="1"/>
          <w:sz w:val="18"/>
          <w:szCs w:val="18"/>
        </w:rPr>
        <w:t xml:space="preserve"> </w:t>
      </w:r>
      <w:r w:rsidRPr="00C056B3">
        <w:rPr>
          <w:sz w:val="18"/>
          <w:szCs w:val="18"/>
        </w:rPr>
        <w:t>(infra “</w:t>
      </w:r>
      <w:r w:rsidRPr="00C056B3">
        <w:rPr>
          <w:b/>
          <w:sz w:val="18"/>
          <w:szCs w:val="18"/>
        </w:rPr>
        <w:t>dati</w:t>
      </w:r>
      <w:r w:rsidRPr="00C056B3">
        <w:rPr>
          <w:b/>
          <w:spacing w:val="1"/>
          <w:sz w:val="18"/>
          <w:szCs w:val="18"/>
        </w:rPr>
        <w:t xml:space="preserve"> </w:t>
      </w:r>
      <w:r w:rsidRPr="00C056B3">
        <w:rPr>
          <w:b/>
          <w:sz w:val="18"/>
          <w:szCs w:val="18"/>
        </w:rPr>
        <w:t>personali</w:t>
      </w:r>
      <w:r w:rsidRPr="00C056B3">
        <w:rPr>
          <w:b/>
          <w:spacing w:val="1"/>
          <w:sz w:val="18"/>
          <w:szCs w:val="18"/>
        </w:rPr>
        <w:t xml:space="preserve"> </w:t>
      </w:r>
      <w:r w:rsidRPr="00C056B3">
        <w:rPr>
          <w:b/>
          <w:sz w:val="18"/>
          <w:szCs w:val="18"/>
        </w:rPr>
        <w:t>cd.</w:t>
      </w:r>
      <w:r w:rsidRPr="00C056B3">
        <w:rPr>
          <w:b/>
          <w:spacing w:val="-1"/>
          <w:sz w:val="18"/>
          <w:szCs w:val="18"/>
        </w:rPr>
        <w:t xml:space="preserve"> </w:t>
      </w:r>
      <w:r w:rsidRPr="00C056B3">
        <w:rPr>
          <w:b/>
          <w:sz w:val="18"/>
          <w:szCs w:val="18"/>
        </w:rPr>
        <w:t>particolari</w:t>
      </w:r>
      <w:r w:rsidRPr="00C056B3">
        <w:rPr>
          <w:sz w:val="18"/>
          <w:szCs w:val="18"/>
        </w:rPr>
        <w:t>”);</w:t>
      </w:r>
    </w:p>
    <w:p w:rsidR="00A56D95" w:rsidRPr="00C056B3" w:rsidRDefault="00A56D95" w:rsidP="00A56D95">
      <w:pPr>
        <w:pStyle w:val="Paragrafoelenco"/>
        <w:widowControl w:val="0"/>
        <w:numPr>
          <w:ilvl w:val="0"/>
          <w:numId w:val="23"/>
        </w:numPr>
        <w:tabs>
          <w:tab w:val="left" w:pos="833"/>
        </w:tabs>
        <w:overflowPunct/>
        <w:adjustRightInd/>
        <w:spacing w:before="1"/>
        <w:ind w:right="106" w:hanging="531"/>
        <w:jc w:val="both"/>
        <w:textAlignment w:val="auto"/>
        <w:rPr>
          <w:sz w:val="18"/>
          <w:szCs w:val="18"/>
        </w:rPr>
      </w:pPr>
      <w:r w:rsidRPr="00C056B3">
        <w:rPr>
          <w:sz w:val="18"/>
          <w:szCs w:val="18"/>
        </w:rPr>
        <w:t>ove necessario, dati personali cd. giudiziari ex art. 10 del GDPR (es. casellario giudiziale; autodichiarazione sostitutiva di</w:t>
      </w:r>
      <w:r w:rsidRPr="00C056B3">
        <w:rPr>
          <w:spacing w:val="1"/>
          <w:sz w:val="18"/>
          <w:szCs w:val="18"/>
        </w:rPr>
        <w:t xml:space="preserve"> </w:t>
      </w:r>
      <w:r w:rsidRPr="00C056B3">
        <w:rPr>
          <w:sz w:val="18"/>
          <w:szCs w:val="18"/>
        </w:rPr>
        <w:t>atto di notorietà ex DPR n. 445/2000), laddove ASST RHODENSE abbia la necessità di rispettare le prescrizioni racchiuse</w:t>
      </w:r>
      <w:r w:rsidRPr="00C056B3">
        <w:rPr>
          <w:spacing w:val="1"/>
          <w:sz w:val="18"/>
          <w:szCs w:val="18"/>
        </w:rPr>
        <w:t xml:space="preserve"> </w:t>
      </w:r>
      <w:r w:rsidRPr="00C056B3">
        <w:rPr>
          <w:sz w:val="18"/>
          <w:szCs w:val="18"/>
        </w:rPr>
        <w:t>all’interno del</w:t>
      </w:r>
      <w:r w:rsidRPr="00C056B3">
        <w:rPr>
          <w:spacing w:val="-1"/>
          <w:sz w:val="18"/>
          <w:szCs w:val="18"/>
        </w:rPr>
        <w:t xml:space="preserve"> </w:t>
      </w:r>
      <w:r w:rsidRPr="00C056B3">
        <w:rPr>
          <w:sz w:val="18"/>
          <w:szCs w:val="18"/>
        </w:rPr>
        <w:t>DPR n.</w:t>
      </w:r>
      <w:r w:rsidRPr="00C056B3">
        <w:rPr>
          <w:spacing w:val="-1"/>
          <w:sz w:val="18"/>
          <w:szCs w:val="18"/>
        </w:rPr>
        <w:t xml:space="preserve"> </w:t>
      </w:r>
      <w:r w:rsidRPr="00C056B3">
        <w:rPr>
          <w:sz w:val="18"/>
          <w:szCs w:val="18"/>
        </w:rPr>
        <w:t>313</w:t>
      </w:r>
      <w:r w:rsidRPr="00C056B3">
        <w:rPr>
          <w:spacing w:val="-1"/>
          <w:sz w:val="18"/>
          <w:szCs w:val="18"/>
        </w:rPr>
        <w:t xml:space="preserve"> </w:t>
      </w:r>
      <w:r w:rsidRPr="00C056B3">
        <w:rPr>
          <w:sz w:val="18"/>
          <w:szCs w:val="18"/>
        </w:rPr>
        <w:t>del</w:t>
      </w:r>
      <w:r w:rsidRPr="00C056B3">
        <w:rPr>
          <w:spacing w:val="-1"/>
          <w:sz w:val="18"/>
          <w:szCs w:val="18"/>
        </w:rPr>
        <w:t xml:space="preserve"> </w:t>
      </w:r>
      <w:r w:rsidRPr="00C056B3">
        <w:rPr>
          <w:sz w:val="18"/>
          <w:szCs w:val="18"/>
        </w:rPr>
        <w:t>14.11.2002</w:t>
      </w:r>
      <w:r w:rsidRPr="00C056B3">
        <w:rPr>
          <w:spacing w:val="-1"/>
          <w:sz w:val="18"/>
          <w:szCs w:val="18"/>
        </w:rPr>
        <w:t xml:space="preserve"> </w:t>
      </w:r>
      <w:r w:rsidRPr="00C056B3">
        <w:rPr>
          <w:sz w:val="18"/>
          <w:szCs w:val="18"/>
        </w:rPr>
        <w:t>(infra “</w:t>
      </w:r>
      <w:r w:rsidRPr="00C056B3">
        <w:rPr>
          <w:b/>
          <w:sz w:val="18"/>
          <w:szCs w:val="18"/>
        </w:rPr>
        <w:t>dati</w:t>
      </w:r>
      <w:r w:rsidRPr="00C056B3">
        <w:rPr>
          <w:b/>
          <w:spacing w:val="1"/>
          <w:sz w:val="18"/>
          <w:szCs w:val="18"/>
        </w:rPr>
        <w:t xml:space="preserve"> </w:t>
      </w:r>
      <w:r w:rsidRPr="00C056B3">
        <w:rPr>
          <w:b/>
          <w:sz w:val="18"/>
          <w:szCs w:val="18"/>
        </w:rPr>
        <w:t>personali</w:t>
      </w:r>
      <w:r w:rsidRPr="00C056B3">
        <w:rPr>
          <w:b/>
          <w:spacing w:val="1"/>
          <w:sz w:val="18"/>
          <w:szCs w:val="18"/>
        </w:rPr>
        <w:t xml:space="preserve"> </w:t>
      </w:r>
      <w:r w:rsidRPr="00C056B3">
        <w:rPr>
          <w:b/>
          <w:sz w:val="18"/>
          <w:szCs w:val="18"/>
        </w:rPr>
        <w:t>cd.</w:t>
      </w:r>
      <w:r w:rsidRPr="00C056B3">
        <w:rPr>
          <w:b/>
          <w:spacing w:val="2"/>
          <w:sz w:val="18"/>
          <w:szCs w:val="18"/>
        </w:rPr>
        <w:t xml:space="preserve"> </w:t>
      </w:r>
      <w:r w:rsidRPr="00C056B3">
        <w:rPr>
          <w:b/>
          <w:sz w:val="18"/>
          <w:szCs w:val="18"/>
        </w:rPr>
        <w:t>giudiziari</w:t>
      </w:r>
      <w:r w:rsidRPr="00C056B3">
        <w:rPr>
          <w:sz w:val="18"/>
          <w:szCs w:val="18"/>
        </w:rPr>
        <w:t>”).</w:t>
      </w:r>
    </w:p>
    <w:p w:rsidR="00A56D95" w:rsidRPr="00C056B3" w:rsidRDefault="00A56D95" w:rsidP="00A56D95">
      <w:pPr>
        <w:pStyle w:val="Corpotesto"/>
        <w:ind w:right="106"/>
        <w:rPr>
          <w:sz w:val="18"/>
          <w:szCs w:val="18"/>
        </w:rPr>
      </w:pPr>
      <w:r w:rsidRPr="00C056B3">
        <w:rPr>
          <w:sz w:val="18"/>
          <w:szCs w:val="18"/>
        </w:rPr>
        <w:t>Nel</w:t>
      </w:r>
      <w:r w:rsidRPr="00C056B3">
        <w:rPr>
          <w:spacing w:val="1"/>
          <w:sz w:val="18"/>
          <w:szCs w:val="18"/>
        </w:rPr>
        <w:t xml:space="preserve"> </w:t>
      </w:r>
      <w:r w:rsidRPr="00C056B3">
        <w:rPr>
          <w:sz w:val="18"/>
          <w:szCs w:val="18"/>
        </w:rPr>
        <w:t>rispetto</w:t>
      </w:r>
      <w:r w:rsidRPr="00C056B3">
        <w:rPr>
          <w:spacing w:val="1"/>
          <w:sz w:val="18"/>
          <w:szCs w:val="18"/>
        </w:rPr>
        <w:t xml:space="preserve"> </w:t>
      </w:r>
      <w:r w:rsidRPr="00C056B3">
        <w:rPr>
          <w:sz w:val="18"/>
          <w:szCs w:val="18"/>
        </w:rPr>
        <w:t>del</w:t>
      </w:r>
      <w:r w:rsidRPr="00C056B3">
        <w:rPr>
          <w:spacing w:val="1"/>
          <w:sz w:val="18"/>
          <w:szCs w:val="18"/>
        </w:rPr>
        <w:t xml:space="preserve"> </w:t>
      </w:r>
      <w:r w:rsidRPr="00C056B3">
        <w:rPr>
          <w:sz w:val="18"/>
          <w:szCs w:val="18"/>
        </w:rPr>
        <w:t>paragrafo</w:t>
      </w:r>
      <w:r w:rsidRPr="00C056B3">
        <w:rPr>
          <w:spacing w:val="1"/>
          <w:sz w:val="18"/>
          <w:szCs w:val="18"/>
        </w:rPr>
        <w:t xml:space="preserve"> </w:t>
      </w:r>
      <w:r w:rsidRPr="00C056B3">
        <w:rPr>
          <w:sz w:val="18"/>
          <w:szCs w:val="18"/>
        </w:rPr>
        <w:t>1.4.1.)</w:t>
      </w:r>
      <w:r w:rsidRPr="00C056B3">
        <w:rPr>
          <w:spacing w:val="1"/>
          <w:sz w:val="18"/>
          <w:szCs w:val="18"/>
        </w:rPr>
        <w:t xml:space="preserve"> </w:t>
      </w:r>
      <w:r w:rsidRPr="00C056B3">
        <w:rPr>
          <w:sz w:val="18"/>
          <w:szCs w:val="18"/>
        </w:rPr>
        <w:t>del</w:t>
      </w:r>
      <w:r w:rsidRPr="00C056B3">
        <w:rPr>
          <w:spacing w:val="1"/>
          <w:sz w:val="18"/>
          <w:szCs w:val="18"/>
        </w:rPr>
        <w:t xml:space="preserve"> </w:t>
      </w:r>
      <w:r w:rsidRPr="00C056B3">
        <w:rPr>
          <w:sz w:val="18"/>
          <w:szCs w:val="18"/>
        </w:rPr>
        <w:t>Provvedimento</w:t>
      </w:r>
      <w:r w:rsidRPr="00C056B3">
        <w:rPr>
          <w:spacing w:val="1"/>
          <w:sz w:val="18"/>
          <w:szCs w:val="18"/>
        </w:rPr>
        <w:t xml:space="preserve"> </w:t>
      </w:r>
      <w:r w:rsidRPr="00C056B3">
        <w:rPr>
          <w:sz w:val="18"/>
          <w:szCs w:val="18"/>
        </w:rPr>
        <w:t>n.</w:t>
      </w:r>
      <w:r w:rsidRPr="00C056B3">
        <w:rPr>
          <w:spacing w:val="1"/>
          <w:sz w:val="18"/>
          <w:szCs w:val="18"/>
        </w:rPr>
        <w:t xml:space="preserve"> </w:t>
      </w:r>
      <w:r w:rsidRPr="00C056B3">
        <w:rPr>
          <w:sz w:val="18"/>
          <w:szCs w:val="18"/>
        </w:rPr>
        <w:t>146</w:t>
      </w:r>
      <w:r w:rsidRPr="00C056B3">
        <w:rPr>
          <w:spacing w:val="1"/>
          <w:sz w:val="18"/>
          <w:szCs w:val="18"/>
        </w:rPr>
        <w:t xml:space="preserve"> </w:t>
      </w:r>
      <w:r w:rsidRPr="00C056B3">
        <w:rPr>
          <w:sz w:val="18"/>
          <w:szCs w:val="18"/>
        </w:rPr>
        <w:t>del</w:t>
      </w:r>
      <w:r w:rsidRPr="00C056B3">
        <w:rPr>
          <w:spacing w:val="1"/>
          <w:sz w:val="18"/>
          <w:szCs w:val="18"/>
        </w:rPr>
        <w:t xml:space="preserve"> </w:t>
      </w:r>
      <w:r w:rsidRPr="00C056B3">
        <w:rPr>
          <w:sz w:val="18"/>
          <w:szCs w:val="18"/>
        </w:rPr>
        <w:t>5.6.2019</w:t>
      </w:r>
      <w:r w:rsidRPr="00C056B3">
        <w:rPr>
          <w:spacing w:val="1"/>
          <w:sz w:val="18"/>
          <w:szCs w:val="18"/>
        </w:rPr>
        <w:t xml:space="preserve"> </w:t>
      </w:r>
      <w:r w:rsidRPr="00C056B3">
        <w:rPr>
          <w:sz w:val="18"/>
          <w:szCs w:val="18"/>
        </w:rPr>
        <w:t>a</w:t>
      </w:r>
      <w:r w:rsidRPr="00C056B3">
        <w:rPr>
          <w:spacing w:val="1"/>
          <w:sz w:val="18"/>
          <w:szCs w:val="18"/>
        </w:rPr>
        <w:t xml:space="preserve"> </w:t>
      </w:r>
      <w:r w:rsidRPr="00C056B3">
        <w:rPr>
          <w:sz w:val="18"/>
          <w:szCs w:val="18"/>
        </w:rPr>
        <w:t>firma</w:t>
      </w:r>
      <w:r w:rsidRPr="00C056B3">
        <w:rPr>
          <w:spacing w:val="1"/>
          <w:sz w:val="18"/>
          <w:szCs w:val="18"/>
        </w:rPr>
        <w:t xml:space="preserve"> </w:t>
      </w:r>
      <w:r w:rsidRPr="00C056B3">
        <w:rPr>
          <w:sz w:val="18"/>
          <w:szCs w:val="18"/>
        </w:rPr>
        <w:t>del</w:t>
      </w:r>
      <w:r w:rsidRPr="00C056B3">
        <w:rPr>
          <w:spacing w:val="1"/>
          <w:sz w:val="18"/>
          <w:szCs w:val="18"/>
        </w:rPr>
        <w:t xml:space="preserve"> </w:t>
      </w:r>
      <w:r w:rsidRPr="00C056B3">
        <w:rPr>
          <w:sz w:val="18"/>
          <w:szCs w:val="18"/>
        </w:rPr>
        <w:t>Garante</w:t>
      </w:r>
      <w:r w:rsidRPr="00C056B3">
        <w:rPr>
          <w:spacing w:val="1"/>
          <w:sz w:val="18"/>
          <w:szCs w:val="18"/>
        </w:rPr>
        <w:t xml:space="preserve"> </w:t>
      </w:r>
      <w:r w:rsidRPr="00C056B3">
        <w:rPr>
          <w:sz w:val="18"/>
          <w:szCs w:val="18"/>
        </w:rPr>
        <w:t>Privacy</w:t>
      </w:r>
      <w:r w:rsidRPr="00C056B3">
        <w:rPr>
          <w:spacing w:val="1"/>
          <w:sz w:val="18"/>
          <w:szCs w:val="18"/>
        </w:rPr>
        <w:t xml:space="preserve"> </w:t>
      </w:r>
      <w:r w:rsidRPr="00C056B3">
        <w:rPr>
          <w:sz w:val="18"/>
          <w:szCs w:val="18"/>
        </w:rPr>
        <w:t>italiano</w:t>
      </w:r>
      <w:r w:rsidRPr="00C056B3">
        <w:rPr>
          <w:spacing w:val="1"/>
          <w:sz w:val="18"/>
          <w:szCs w:val="18"/>
        </w:rPr>
        <w:t xml:space="preserve"> </w:t>
      </w:r>
      <w:r w:rsidRPr="00C056B3">
        <w:rPr>
          <w:sz w:val="18"/>
          <w:szCs w:val="18"/>
        </w:rPr>
        <w:t>[doc.</w:t>
      </w:r>
      <w:r w:rsidRPr="00C056B3">
        <w:rPr>
          <w:spacing w:val="1"/>
          <w:sz w:val="18"/>
          <w:szCs w:val="18"/>
        </w:rPr>
        <w:t xml:space="preserve"> </w:t>
      </w:r>
      <w:r w:rsidRPr="00C056B3">
        <w:rPr>
          <w:sz w:val="18"/>
          <w:szCs w:val="18"/>
        </w:rPr>
        <w:t>web</w:t>
      </w:r>
      <w:r w:rsidRPr="00C056B3">
        <w:rPr>
          <w:spacing w:val="40"/>
          <w:sz w:val="18"/>
          <w:szCs w:val="18"/>
        </w:rPr>
        <w:t xml:space="preserve"> </w:t>
      </w:r>
      <w:r w:rsidRPr="00C056B3">
        <w:rPr>
          <w:sz w:val="18"/>
          <w:szCs w:val="18"/>
        </w:rPr>
        <w:t>n.</w:t>
      </w:r>
      <w:r w:rsidRPr="00C056B3">
        <w:rPr>
          <w:spacing w:val="1"/>
          <w:sz w:val="18"/>
          <w:szCs w:val="18"/>
        </w:rPr>
        <w:t xml:space="preserve"> </w:t>
      </w:r>
      <w:r w:rsidRPr="00C056B3">
        <w:rPr>
          <w:sz w:val="18"/>
          <w:szCs w:val="18"/>
        </w:rPr>
        <w:t>91245101],</w:t>
      </w:r>
      <w:r w:rsidRPr="00C056B3">
        <w:rPr>
          <w:spacing w:val="7"/>
          <w:sz w:val="18"/>
          <w:szCs w:val="18"/>
        </w:rPr>
        <w:t xml:space="preserve"> </w:t>
      </w:r>
      <w:r w:rsidRPr="00C056B3">
        <w:rPr>
          <w:sz w:val="18"/>
          <w:szCs w:val="18"/>
        </w:rPr>
        <w:t>ASST</w:t>
      </w:r>
      <w:r w:rsidRPr="00C056B3">
        <w:rPr>
          <w:spacing w:val="8"/>
          <w:sz w:val="18"/>
          <w:szCs w:val="18"/>
        </w:rPr>
        <w:t xml:space="preserve"> </w:t>
      </w:r>
      <w:r w:rsidRPr="00C056B3">
        <w:rPr>
          <w:sz w:val="18"/>
          <w:szCs w:val="18"/>
        </w:rPr>
        <w:t>RHODENSE</w:t>
      </w:r>
      <w:r w:rsidRPr="00C056B3">
        <w:rPr>
          <w:spacing w:val="8"/>
          <w:sz w:val="18"/>
          <w:szCs w:val="18"/>
        </w:rPr>
        <w:t xml:space="preserve"> </w:t>
      </w:r>
      <w:r w:rsidRPr="00C056B3">
        <w:rPr>
          <w:sz w:val="18"/>
          <w:szCs w:val="18"/>
        </w:rPr>
        <w:t>precisa,</w:t>
      </w:r>
      <w:r w:rsidRPr="00C056B3">
        <w:rPr>
          <w:spacing w:val="8"/>
          <w:sz w:val="18"/>
          <w:szCs w:val="18"/>
        </w:rPr>
        <w:t xml:space="preserve"> </w:t>
      </w:r>
      <w:r w:rsidRPr="00C056B3">
        <w:rPr>
          <w:sz w:val="18"/>
          <w:szCs w:val="18"/>
        </w:rPr>
        <w:t>al</w:t>
      </w:r>
      <w:r w:rsidRPr="00C056B3">
        <w:rPr>
          <w:spacing w:val="6"/>
          <w:sz w:val="18"/>
          <w:szCs w:val="18"/>
        </w:rPr>
        <w:t xml:space="preserve"> </w:t>
      </w:r>
      <w:r w:rsidRPr="00C056B3">
        <w:rPr>
          <w:sz w:val="18"/>
          <w:szCs w:val="18"/>
        </w:rPr>
        <w:t>riguardo,</w:t>
      </w:r>
      <w:r w:rsidRPr="00C056B3">
        <w:rPr>
          <w:spacing w:val="8"/>
          <w:sz w:val="18"/>
          <w:szCs w:val="18"/>
        </w:rPr>
        <w:t xml:space="preserve"> </w:t>
      </w:r>
      <w:r w:rsidRPr="00C056B3">
        <w:rPr>
          <w:sz w:val="18"/>
          <w:szCs w:val="18"/>
        </w:rPr>
        <w:t>che:</w:t>
      </w:r>
      <w:r w:rsidRPr="00C056B3">
        <w:rPr>
          <w:spacing w:val="8"/>
          <w:sz w:val="18"/>
          <w:szCs w:val="18"/>
        </w:rPr>
        <w:t xml:space="preserve"> </w:t>
      </w:r>
      <w:r w:rsidRPr="00C056B3">
        <w:rPr>
          <w:sz w:val="18"/>
          <w:szCs w:val="18"/>
        </w:rPr>
        <w:t>il</w:t>
      </w:r>
      <w:r w:rsidRPr="00C056B3">
        <w:rPr>
          <w:spacing w:val="6"/>
          <w:sz w:val="18"/>
          <w:szCs w:val="18"/>
        </w:rPr>
        <w:t xml:space="preserve"> </w:t>
      </w:r>
      <w:r w:rsidRPr="00C056B3">
        <w:rPr>
          <w:sz w:val="18"/>
          <w:szCs w:val="18"/>
        </w:rPr>
        <w:t>trattamento</w:t>
      </w:r>
      <w:r w:rsidRPr="00C056B3">
        <w:rPr>
          <w:spacing w:val="8"/>
          <w:sz w:val="18"/>
          <w:szCs w:val="18"/>
        </w:rPr>
        <w:t xml:space="preserve"> </w:t>
      </w:r>
      <w:r w:rsidRPr="00C056B3">
        <w:rPr>
          <w:sz w:val="18"/>
          <w:szCs w:val="18"/>
        </w:rPr>
        <w:t>effettuato,</w:t>
      </w:r>
      <w:r w:rsidRPr="00C056B3">
        <w:rPr>
          <w:spacing w:val="8"/>
          <w:sz w:val="18"/>
          <w:szCs w:val="18"/>
        </w:rPr>
        <w:t xml:space="preserve"> </w:t>
      </w:r>
      <w:r w:rsidRPr="00C056B3">
        <w:rPr>
          <w:sz w:val="18"/>
          <w:szCs w:val="18"/>
        </w:rPr>
        <w:t>ai</w:t>
      </w:r>
      <w:r w:rsidRPr="00C056B3">
        <w:rPr>
          <w:spacing w:val="6"/>
          <w:sz w:val="18"/>
          <w:szCs w:val="18"/>
        </w:rPr>
        <w:t xml:space="preserve"> </w:t>
      </w:r>
      <w:r w:rsidRPr="00C056B3">
        <w:rPr>
          <w:sz w:val="18"/>
          <w:szCs w:val="18"/>
        </w:rPr>
        <w:t>fini</w:t>
      </w:r>
      <w:r w:rsidRPr="00C056B3">
        <w:rPr>
          <w:spacing w:val="9"/>
          <w:sz w:val="18"/>
          <w:szCs w:val="18"/>
        </w:rPr>
        <w:t xml:space="preserve"> </w:t>
      </w:r>
      <w:r w:rsidRPr="00C056B3">
        <w:rPr>
          <w:sz w:val="18"/>
          <w:szCs w:val="18"/>
        </w:rPr>
        <w:t>dell’esecuzione</w:t>
      </w:r>
      <w:r w:rsidRPr="00C056B3">
        <w:rPr>
          <w:spacing w:val="7"/>
          <w:sz w:val="18"/>
          <w:szCs w:val="18"/>
        </w:rPr>
        <w:t xml:space="preserve"> </w:t>
      </w:r>
      <w:r w:rsidRPr="00C056B3">
        <w:rPr>
          <w:sz w:val="18"/>
          <w:szCs w:val="18"/>
        </w:rPr>
        <w:t>della</w:t>
      </w:r>
      <w:r w:rsidRPr="00C056B3">
        <w:rPr>
          <w:spacing w:val="6"/>
          <w:sz w:val="18"/>
          <w:szCs w:val="18"/>
        </w:rPr>
        <w:t xml:space="preserve"> </w:t>
      </w:r>
      <w:r w:rsidRPr="00C056B3">
        <w:rPr>
          <w:sz w:val="18"/>
          <w:szCs w:val="18"/>
        </w:rPr>
        <w:t>finalità</w:t>
      </w:r>
      <w:r w:rsidRPr="00C056B3">
        <w:rPr>
          <w:spacing w:val="10"/>
          <w:sz w:val="18"/>
          <w:szCs w:val="18"/>
        </w:rPr>
        <w:t xml:space="preserve"> </w:t>
      </w:r>
      <w:r w:rsidRPr="00C056B3">
        <w:rPr>
          <w:sz w:val="18"/>
          <w:szCs w:val="18"/>
        </w:rPr>
        <w:t>di</w:t>
      </w:r>
      <w:r w:rsidRPr="00C056B3">
        <w:rPr>
          <w:spacing w:val="6"/>
          <w:sz w:val="18"/>
          <w:szCs w:val="18"/>
        </w:rPr>
        <w:t xml:space="preserve"> </w:t>
      </w:r>
      <w:r w:rsidRPr="00C056B3">
        <w:rPr>
          <w:sz w:val="18"/>
          <w:szCs w:val="18"/>
        </w:rPr>
        <w:t>trattamento</w:t>
      </w:r>
      <w:r w:rsidRPr="00C056B3">
        <w:rPr>
          <w:spacing w:val="1"/>
          <w:sz w:val="18"/>
          <w:szCs w:val="18"/>
        </w:rPr>
        <w:t xml:space="preserve"> </w:t>
      </w:r>
      <w:r w:rsidRPr="00C056B3">
        <w:rPr>
          <w:sz w:val="18"/>
          <w:szCs w:val="18"/>
        </w:rPr>
        <w:t>di specie, riguarderà, nei limiti stabiliti dalle disposizioni richiamate dall’art. 113 del novellato D.lgs. n. 196/2003 (Codice Privacy), le</w:t>
      </w:r>
      <w:r w:rsidRPr="00C056B3">
        <w:rPr>
          <w:spacing w:val="1"/>
          <w:sz w:val="18"/>
          <w:szCs w:val="18"/>
        </w:rPr>
        <w:t xml:space="preserve"> </w:t>
      </w:r>
      <w:r w:rsidRPr="00C056B3">
        <w:rPr>
          <w:sz w:val="18"/>
          <w:szCs w:val="18"/>
        </w:rPr>
        <w:t>sole informazioni strettamente pertinenti e limitate a quanto necessario per tale (macro) finalità di trattamento, anche tenuto</w:t>
      </w:r>
      <w:r w:rsidRPr="00C056B3">
        <w:rPr>
          <w:spacing w:val="1"/>
          <w:sz w:val="18"/>
          <w:szCs w:val="18"/>
        </w:rPr>
        <w:t xml:space="preserve"> </w:t>
      </w:r>
      <w:r w:rsidRPr="00C056B3">
        <w:rPr>
          <w:sz w:val="18"/>
          <w:szCs w:val="18"/>
        </w:rPr>
        <w:t>conto della particolare mansione/ruolo professionale/lavorativo/di collaborazione richiesto; qualora nel CV inviato dal candidato</w:t>
      </w:r>
      <w:r w:rsidRPr="00C056B3">
        <w:rPr>
          <w:spacing w:val="1"/>
          <w:sz w:val="18"/>
          <w:szCs w:val="18"/>
        </w:rPr>
        <w:t xml:space="preserve"> </w:t>
      </w:r>
      <w:r w:rsidRPr="00C056B3">
        <w:rPr>
          <w:sz w:val="18"/>
          <w:szCs w:val="18"/>
        </w:rPr>
        <w:t>ovvero qualora nelle comunicazioni/dichiarazioni/documenti da questi spedite a ASST RHODENSE siano presenti dati non pertinenti</w:t>
      </w:r>
      <w:r w:rsidRPr="00C056B3">
        <w:rPr>
          <w:spacing w:val="-38"/>
          <w:sz w:val="18"/>
          <w:szCs w:val="18"/>
        </w:rPr>
        <w:t xml:space="preserve"> </w:t>
      </w:r>
      <w:r w:rsidRPr="00C056B3">
        <w:rPr>
          <w:sz w:val="18"/>
          <w:szCs w:val="18"/>
        </w:rPr>
        <w:t>rispetto</w:t>
      </w:r>
      <w:r w:rsidRPr="00C056B3">
        <w:rPr>
          <w:spacing w:val="-1"/>
          <w:sz w:val="18"/>
          <w:szCs w:val="18"/>
        </w:rPr>
        <w:t xml:space="preserve"> </w:t>
      </w:r>
      <w:r w:rsidRPr="00C056B3">
        <w:rPr>
          <w:sz w:val="18"/>
          <w:szCs w:val="18"/>
        </w:rPr>
        <w:t>alla (macro)</w:t>
      </w:r>
      <w:r w:rsidRPr="00C056B3">
        <w:rPr>
          <w:spacing w:val="-1"/>
          <w:sz w:val="18"/>
          <w:szCs w:val="18"/>
        </w:rPr>
        <w:t xml:space="preserve"> </w:t>
      </w:r>
      <w:r w:rsidRPr="00C056B3">
        <w:rPr>
          <w:sz w:val="18"/>
          <w:szCs w:val="18"/>
        </w:rPr>
        <w:t>finalità di</w:t>
      </w:r>
      <w:r w:rsidRPr="00C056B3">
        <w:rPr>
          <w:spacing w:val="-1"/>
          <w:sz w:val="18"/>
          <w:szCs w:val="18"/>
        </w:rPr>
        <w:t xml:space="preserve"> </w:t>
      </w:r>
      <w:r w:rsidRPr="00C056B3">
        <w:rPr>
          <w:sz w:val="18"/>
          <w:szCs w:val="18"/>
        </w:rPr>
        <w:t>trattamento</w:t>
      </w:r>
      <w:r w:rsidRPr="00C056B3">
        <w:rPr>
          <w:spacing w:val="-1"/>
          <w:sz w:val="18"/>
          <w:szCs w:val="18"/>
        </w:rPr>
        <w:t xml:space="preserve"> </w:t>
      </w:r>
      <w:r w:rsidRPr="00C056B3">
        <w:rPr>
          <w:sz w:val="18"/>
          <w:szCs w:val="18"/>
        </w:rPr>
        <w:t>perseguita, quest’ultima si</w:t>
      </w:r>
      <w:r w:rsidRPr="00C056B3">
        <w:rPr>
          <w:spacing w:val="-2"/>
          <w:sz w:val="18"/>
          <w:szCs w:val="18"/>
        </w:rPr>
        <w:t xml:space="preserve"> </w:t>
      </w:r>
      <w:r w:rsidRPr="00C056B3">
        <w:rPr>
          <w:sz w:val="18"/>
          <w:szCs w:val="18"/>
        </w:rPr>
        <w:t>impegna ad</w:t>
      </w:r>
      <w:r w:rsidRPr="00C056B3">
        <w:rPr>
          <w:spacing w:val="-2"/>
          <w:sz w:val="18"/>
          <w:szCs w:val="18"/>
        </w:rPr>
        <w:t xml:space="preserve"> </w:t>
      </w:r>
      <w:r w:rsidRPr="00C056B3">
        <w:rPr>
          <w:sz w:val="18"/>
          <w:szCs w:val="18"/>
        </w:rPr>
        <w:t>astenersi da utilizzarle.</w:t>
      </w:r>
    </w:p>
    <w:p w:rsidR="00A56D95" w:rsidRPr="00C056B3" w:rsidRDefault="00A56D95" w:rsidP="00A56D95">
      <w:pPr>
        <w:pStyle w:val="Corpotesto"/>
        <w:spacing w:before="11"/>
        <w:rPr>
          <w:sz w:val="18"/>
          <w:szCs w:val="18"/>
        </w:rPr>
      </w:pPr>
    </w:p>
    <w:p w:rsidR="00A56D95" w:rsidRPr="00C056B3" w:rsidRDefault="00A56D95" w:rsidP="00A56D95">
      <w:pPr>
        <w:pStyle w:val="Titolo1"/>
        <w:keepNext w:val="0"/>
        <w:widowControl w:val="0"/>
        <w:numPr>
          <w:ilvl w:val="0"/>
          <w:numId w:val="24"/>
        </w:numPr>
        <w:tabs>
          <w:tab w:val="left" w:pos="293"/>
        </w:tabs>
        <w:overflowPunct/>
        <w:adjustRightInd/>
        <w:spacing w:before="1" w:line="219" w:lineRule="exact"/>
        <w:ind w:hanging="181"/>
        <w:jc w:val="both"/>
        <w:textAlignment w:val="auto"/>
        <w:rPr>
          <w:color w:val="auto"/>
          <w:sz w:val="18"/>
          <w:szCs w:val="18"/>
        </w:rPr>
      </w:pPr>
      <w:r w:rsidRPr="00C056B3">
        <w:rPr>
          <w:color w:val="auto"/>
          <w:sz w:val="18"/>
          <w:szCs w:val="18"/>
        </w:rPr>
        <w:t>Finalità</w:t>
      </w:r>
      <w:r w:rsidRPr="00C056B3">
        <w:rPr>
          <w:color w:val="auto"/>
          <w:spacing w:val="-3"/>
          <w:sz w:val="18"/>
          <w:szCs w:val="18"/>
        </w:rPr>
        <w:t xml:space="preserve"> </w:t>
      </w:r>
      <w:r w:rsidRPr="00C056B3">
        <w:rPr>
          <w:color w:val="auto"/>
          <w:sz w:val="18"/>
          <w:szCs w:val="18"/>
        </w:rPr>
        <w:t>del</w:t>
      </w:r>
      <w:r w:rsidRPr="00C056B3">
        <w:rPr>
          <w:color w:val="auto"/>
          <w:spacing w:val="-3"/>
          <w:sz w:val="18"/>
          <w:szCs w:val="18"/>
        </w:rPr>
        <w:t xml:space="preserve"> </w:t>
      </w:r>
      <w:r w:rsidRPr="00C056B3">
        <w:rPr>
          <w:color w:val="auto"/>
          <w:sz w:val="18"/>
          <w:szCs w:val="18"/>
        </w:rPr>
        <w:t>trattamento</w:t>
      </w:r>
      <w:r w:rsidRPr="00C056B3">
        <w:rPr>
          <w:color w:val="auto"/>
          <w:spacing w:val="-3"/>
          <w:sz w:val="18"/>
          <w:szCs w:val="18"/>
        </w:rPr>
        <w:t xml:space="preserve"> </w:t>
      </w:r>
      <w:r w:rsidRPr="00C056B3">
        <w:rPr>
          <w:color w:val="auto"/>
          <w:sz w:val="18"/>
          <w:szCs w:val="18"/>
        </w:rPr>
        <w:t>e</w:t>
      </w:r>
      <w:r w:rsidRPr="00C056B3">
        <w:rPr>
          <w:color w:val="auto"/>
          <w:spacing w:val="-1"/>
          <w:sz w:val="18"/>
          <w:szCs w:val="18"/>
        </w:rPr>
        <w:t xml:space="preserve"> </w:t>
      </w:r>
      <w:r w:rsidRPr="00C056B3">
        <w:rPr>
          <w:color w:val="auto"/>
          <w:sz w:val="18"/>
          <w:szCs w:val="18"/>
        </w:rPr>
        <w:t>relativa</w:t>
      </w:r>
      <w:r w:rsidRPr="00C056B3">
        <w:rPr>
          <w:color w:val="auto"/>
          <w:spacing w:val="-3"/>
          <w:sz w:val="18"/>
          <w:szCs w:val="18"/>
        </w:rPr>
        <w:t xml:space="preserve"> </w:t>
      </w:r>
      <w:r w:rsidRPr="00C056B3">
        <w:rPr>
          <w:color w:val="auto"/>
          <w:sz w:val="18"/>
          <w:szCs w:val="18"/>
        </w:rPr>
        <w:t>base</w:t>
      </w:r>
      <w:r w:rsidRPr="00C056B3">
        <w:rPr>
          <w:color w:val="auto"/>
          <w:spacing w:val="-1"/>
          <w:sz w:val="18"/>
          <w:szCs w:val="18"/>
        </w:rPr>
        <w:t xml:space="preserve"> </w:t>
      </w:r>
      <w:r w:rsidRPr="00C056B3">
        <w:rPr>
          <w:color w:val="auto"/>
          <w:sz w:val="18"/>
          <w:szCs w:val="18"/>
        </w:rPr>
        <w:t>giuridica.</w:t>
      </w:r>
    </w:p>
    <w:p w:rsidR="00A56D95" w:rsidRPr="00C056B3" w:rsidRDefault="00A56D95" w:rsidP="00A56D95">
      <w:pPr>
        <w:pStyle w:val="Paragrafoelenco"/>
        <w:widowControl w:val="0"/>
        <w:numPr>
          <w:ilvl w:val="1"/>
          <w:numId w:val="24"/>
        </w:numPr>
        <w:tabs>
          <w:tab w:val="left" w:pos="442"/>
        </w:tabs>
        <w:overflowPunct/>
        <w:adjustRightInd/>
        <w:ind w:right="111" w:firstLine="0"/>
        <w:jc w:val="both"/>
        <w:textAlignment w:val="auto"/>
        <w:rPr>
          <w:sz w:val="18"/>
          <w:szCs w:val="18"/>
        </w:rPr>
      </w:pPr>
      <w:r w:rsidRPr="00C056B3">
        <w:rPr>
          <w:sz w:val="18"/>
          <w:szCs w:val="18"/>
        </w:rPr>
        <w:t>I</w:t>
      </w:r>
      <w:r w:rsidRPr="00C056B3">
        <w:rPr>
          <w:spacing w:val="7"/>
          <w:sz w:val="18"/>
          <w:szCs w:val="18"/>
        </w:rPr>
        <w:t xml:space="preserve"> </w:t>
      </w:r>
      <w:r w:rsidRPr="00C056B3">
        <w:rPr>
          <w:sz w:val="18"/>
          <w:szCs w:val="18"/>
        </w:rPr>
        <w:t>tuoi</w:t>
      </w:r>
      <w:r w:rsidRPr="00C056B3">
        <w:rPr>
          <w:spacing w:val="7"/>
          <w:sz w:val="18"/>
          <w:szCs w:val="18"/>
        </w:rPr>
        <w:t xml:space="preserve"> </w:t>
      </w:r>
      <w:r w:rsidRPr="00C056B3">
        <w:rPr>
          <w:sz w:val="18"/>
          <w:szCs w:val="18"/>
        </w:rPr>
        <w:t>dati</w:t>
      </w:r>
      <w:r w:rsidRPr="00C056B3">
        <w:rPr>
          <w:spacing w:val="7"/>
          <w:sz w:val="18"/>
          <w:szCs w:val="18"/>
        </w:rPr>
        <w:t xml:space="preserve"> </w:t>
      </w:r>
      <w:r w:rsidRPr="00C056B3">
        <w:rPr>
          <w:sz w:val="18"/>
          <w:szCs w:val="18"/>
        </w:rPr>
        <w:t>personali,</w:t>
      </w:r>
      <w:r w:rsidRPr="00C056B3">
        <w:rPr>
          <w:spacing w:val="8"/>
          <w:sz w:val="18"/>
          <w:szCs w:val="18"/>
        </w:rPr>
        <w:t xml:space="preserve"> </w:t>
      </w:r>
      <w:r w:rsidRPr="00C056B3">
        <w:rPr>
          <w:sz w:val="18"/>
          <w:szCs w:val="18"/>
        </w:rPr>
        <w:t>i</w:t>
      </w:r>
      <w:r w:rsidRPr="00C056B3">
        <w:rPr>
          <w:spacing w:val="7"/>
          <w:sz w:val="18"/>
          <w:szCs w:val="18"/>
        </w:rPr>
        <w:t xml:space="preserve"> </w:t>
      </w:r>
      <w:r w:rsidRPr="00C056B3">
        <w:rPr>
          <w:sz w:val="18"/>
          <w:szCs w:val="18"/>
        </w:rPr>
        <w:t>tuoi</w:t>
      </w:r>
      <w:r w:rsidRPr="00C056B3">
        <w:rPr>
          <w:spacing w:val="9"/>
          <w:sz w:val="18"/>
          <w:szCs w:val="18"/>
        </w:rPr>
        <w:t xml:space="preserve"> </w:t>
      </w:r>
      <w:r w:rsidRPr="00C056B3">
        <w:rPr>
          <w:sz w:val="18"/>
          <w:szCs w:val="18"/>
        </w:rPr>
        <w:t>eventuali</w:t>
      </w:r>
      <w:r w:rsidRPr="00C056B3">
        <w:rPr>
          <w:spacing w:val="10"/>
          <w:sz w:val="18"/>
          <w:szCs w:val="18"/>
        </w:rPr>
        <w:t xml:space="preserve"> </w:t>
      </w:r>
      <w:r w:rsidRPr="00C056B3">
        <w:rPr>
          <w:sz w:val="18"/>
          <w:szCs w:val="18"/>
        </w:rPr>
        <w:t>dati</w:t>
      </w:r>
      <w:r w:rsidRPr="00C056B3">
        <w:rPr>
          <w:spacing w:val="10"/>
          <w:sz w:val="18"/>
          <w:szCs w:val="18"/>
        </w:rPr>
        <w:t xml:space="preserve"> </w:t>
      </w:r>
      <w:r w:rsidRPr="00C056B3">
        <w:rPr>
          <w:sz w:val="18"/>
          <w:szCs w:val="18"/>
        </w:rPr>
        <w:t>personali</w:t>
      </w:r>
      <w:r w:rsidRPr="00C056B3">
        <w:rPr>
          <w:spacing w:val="6"/>
          <w:sz w:val="18"/>
          <w:szCs w:val="18"/>
        </w:rPr>
        <w:t xml:space="preserve"> </w:t>
      </w:r>
      <w:r w:rsidRPr="00C056B3">
        <w:rPr>
          <w:sz w:val="18"/>
          <w:szCs w:val="18"/>
        </w:rPr>
        <w:t>cd.</w:t>
      </w:r>
      <w:r w:rsidRPr="00C056B3">
        <w:rPr>
          <w:spacing w:val="8"/>
          <w:sz w:val="18"/>
          <w:szCs w:val="18"/>
        </w:rPr>
        <w:t xml:space="preserve"> </w:t>
      </w:r>
      <w:r w:rsidRPr="00C056B3">
        <w:rPr>
          <w:sz w:val="18"/>
          <w:szCs w:val="18"/>
        </w:rPr>
        <w:t>particolari</w:t>
      </w:r>
      <w:r w:rsidRPr="00C056B3">
        <w:rPr>
          <w:spacing w:val="7"/>
          <w:sz w:val="18"/>
          <w:szCs w:val="18"/>
        </w:rPr>
        <w:t xml:space="preserve"> </w:t>
      </w:r>
      <w:r w:rsidRPr="00C056B3">
        <w:rPr>
          <w:sz w:val="18"/>
          <w:szCs w:val="18"/>
        </w:rPr>
        <w:t>e/o</w:t>
      </w:r>
      <w:r w:rsidRPr="00C056B3">
        <w:rPr>
          <w:spacing w:val="8"/>
          <w:sz w:val="18"/>
          <w:szCs w:val="18"/>
        </w:rPr>
        <w:t xml:space="preserve"> </w:t>
      </w:r>
      <w:r w:rsidRPr="00C056B3">
        <w:rPr>
          <w:sz w:val="18"/>
          <w:szCs w:val="18"/>
        </w:rPr>
        <w:t>i</w:t>
      </w:r>
      <w:r w:rsidRPr="00C056B3">
        <w:rPr>
          <w:spacing w:val="7"/>
          <w:sz w:val="18"/>
          <w:szCs w:val="18"/>
        </w:rPr>
        <w:t xml:space="preserve"> </w:t>
      </w:r>
      <w:r w:rsidRPr="00C056B3">
        <w:rPr>
          <w:sz w:val="18"/>
          <w:szCs w:val="18"/>
        </w:rPr>
        <w:t>tuoi</w:t>
      </w:r>
      <w:r w:rsidRPr="00C056B3">
        <w:rPr>
          <w:spacing w:val="10"/>
          <w:sz w:val="18"/>
          <w:szCs w:val="18"/>
        </w:rPr>
        <w:t xml:space="preserve"> </w:t>
      </w:r>
      <w:r w:rsidRPr="00C056B3">
        <w:rPr>
          <w:sz w:val="18"/>
          <w:szCs w:val="18"/>
        </w:rPr>
        <w:t>eventuali</w:t>
      </w:r>
      <w:r w:rsidRPr="00C056B3">
        <w:rPr>
          <w:spacing w:val="9"/>
          <w:sz w:val="18"/>
          <w:szCs w:val="18"/>
        </w:rPr>
        <w:t xml:space="preserve"> </w:t>
      </w:r>
      <w:r w:rsidRPr="00C056B3">
        <w:rPr>
          <w:sz w:val="18"/>
          <w:szCs w:val="18"/>
        </w:rPr>
        <w:t>dati</w:t>
      </w:r>
      <w:r w:rsidRPr="00C056B3">
        <w:rPr>
          <w:spacing w:val="10"/>
          <w:sz w:val="18"/>
          <w:szCs w:val="18"/>
        </w:rPr>
        <w:t xml:space="preserve"> </w:t>
      </w:r>
      <w:r w:rsidRPr="00C056B3">
        <w:rPr>
          <w:sz w:val="18"/>
          <w:szCs w:val="18"/>
        </w:rPr>
        <w:t>personali</w:t>
      </w:r>
      <w:r w:rsidRPr="00C056B3">
        <w:rPr>
          <w:spacing w:val="7"/>
          <w:sz w:val="18"/>
          <w:szCs w:val="18"/>
        </w:rPr>
        <w:t xml:space="preserve"> </w:t>
      </w:r>
      <w:r w:rsidRPr="00C056B3">
        <w:rPr>
          <w:sz w:val="18"/>
          <w:szCs w:val="18"/>
        </w:rPr>
        <w:t>cd.</w:t>
      </w:r>
      <w:r w:rsidRPr="00C056B3">
        <w:rPr>
          <w:spacing w:val="9"/>
          <w:sz w:val="18"/>
          <w:szCs w:val="18"/>
        </w:rPr>
        <w:t xml:space="preserve"> </w:t>
      </w:r>
      <w:r w:rsidRPr="00C056B3">
        <w:rPr>
          <w:sz w:val="18"/>
          <w:szCs w:val="18"/>
        </w:rPr>
        <w:t>giudiziari</w:t>
      </w:r>
      <w:r w:rsidRPr="00C056B3">
        <w:rPr>
          <w:spacing w:val="7"/>
          <w:sz w:val="18"/>
          <w:szCs w:val="18"/>
        </w:rPr>
        <w:t xml:space="preserve"> </w:t>
      </w:r>
      <w:r w:rsidRPr="00C056B3">
        <w:rPr>
          <w:sz w:val="18"/>
          <w:szCs w:val="18"/>
        </w:rPr>
        <w:t>sono</w:t>
      </w:r>
      <w:r w:rsidRPr="00C056B3">
        <w:rPr>
          <w:spacing w:val="8"/>
          <w:sz w:val="18"/>
          <w:szCs w:val="18"/>
        </w:rPr>
        <w:t xml:space="preserve"> </w:t>
      </w:r>
      <w:r w:rsidRPr="00C056B3">
        <w:rPr>
          <w:sz w:val="18"/>
          <w:szCs w:val="18"/>
        </w:rPr>
        <w:t>trattati,</w:t>
      </w:r>
      <w:r w:rsidRPr="00C056B3">
        <w:rPr>
          <w:spacing w:val="1"/>
          <w:sz w:val="18"/>
          <w:szCs w:val="18"/>
        </w:rPr>
        <w:t xml:space="preserve"> </w:t>
      </w:r>
      <w:r w:rsidRPr="00C056B3">
        <w:rPr>
          <w:sz w:val="18"/>
          <w:szCs w:val="18"/>
        </w:rPr>
        <w:t>da</w:t>
      </w:r>
      <w:r w:rsidRPr="00C056B3">
        <w:rPr>
          <w:spacing w:val="-1"/>
          <w:sz w:val="18"/>
          <w:szCs w:val="18"/>
        </w:rPr>
        <w:t xml:space="preserve"> </w:t>
      </w:r>
      <w:r w:rsidRPr="00C056B3">
        <w:rPr>
          <w:sz w:val="18"/>
          <w:szCs w:val="18"/>
        </w:rPr>
        <w:t>parte</w:t>
      </w:r>
      <w:r w:rsidRPr="00C056B3">
        <w:rPr>
          <w:spacing w:val="1"/>
          <w:sz w:val="18"/>
          <w:szCs w:val="18"/>
        </w:rPr>
        <w:t xml:space="preserve"> </w:t>
      </w:r>
      <w:r w:rsidRPr="00C056B3">
        <w:rPr>
          <w:sz w:val="18"/>
          <w:szCs w:val="18"/>
        </w:rPr>
        <w:t>di</w:t>
      </w:r>
      <w:r w:rsidRPr="00C056B3">
        <w:rPr>
          <w:spacing w:val="-1"/>
          <w:sz w:val="18"/>
          <w:szCs w:val="18"/>
        </w:rPr>
        <w:t xml:space="preserve"> </w:t>
      </w:r>
      <w:r w:rsidRPr="00C056B3">
        <w:rPr>
          <w:sz w:val="18"/>
          <w:szCs w:val="18"/>
        </w:rPr>
        <w:t>ASST RHODENSE, per</w:t>
      </w:r>
      <w:r w:rsidRPr="00C056B3">
        <w:rPr>
          <w:spacing w:val="-1"/>
          <w:sz w:val="18"/>
          <w:szCs w:val="18"/>
        </w:rPr>
        <w:t xml:space="preserve"> </w:t>
      </w:r>
      <w:r w:rsidRPr="00C056B3">
        <w:rPr>
          <w:sz w:val="18"/>
          <w:szCs w:val="18"/>
        </w:rPr>
        <w:t>l’esecuzione</w:t>
      </w:r>
      <w:r w:rsidRPr="00C056B3">
        <w:rPr>
          <w:spacing w:val="1"/>
          <w:sz w:val="18"/>
          <w:szCs w:val="18"/>
        </w:rPr>
        <w:t xml:space="preserve"> </w:t>
      </w:r>
      <w:r w:rsidRPr="00C056B3">
        <w:rPr>
          <w:sz w:val="18"/>
          <w:szCs w:val="18"/>
        </w:rPr>
        <w:t>della</w:t>
      </w:r>
      <w:r w:rsidRPr="00C056B3">
        <w:rPr>
          <w:spacing w:val="-1"/>
          <w:sz w:val="18"/>
          <w:szCs w:val="18"/>
        </w:rPr>
        <w:t xml:space="preserve"> </w:t>
      </w:r>
      <w:r w:rsidRPr="00C056B3">
        <w:rPr>
          <w:sz w:val="18"/>
          <w:szCs w:val="18"/>
        </w:rPr>
        <w:t>seguente</w:t>
      </w:r>
      <w:r w:rsidRPr="00C056B3">
        <w:rPr>
          <w:spacing w:val="-1"/>
          <w:sz w:val="18"/>
          <w:szCs w:val="18"/>
        </w:rPr>
        <w:t xml:space="preserve"> </w:t>
      </w:r>
      <w:r w:rsidRPr="00C056B3">
        <w:rPr>
          <w:sz w:val="18"/>
          <w:szCs w:val="18"/>
        </w:rPr>
        <w:t>(macro) finalità di</w:t>
      </w:r>
      <w:r w:rsidRPr="00C056B3">
        <w:rPr>
          <w:spacing w:val="-1"/>
          <w:sz w:val="18"/>
          <w:szCs w:val="18"/>
        </w:rPr>
        <w:t xml:space="preserve"> </w:t>
      </w:r>
      <w:r w:rsidRPr="00C056B3">
        <w:rPr>
          <w:sz w:val="18"/>
          <w:szCs w:val="18"/>
        </w:rPr>
        <w:t>trattamento:</w:t>
      </w:r>
    </w:p>
    <w:p w:rsidR="00A56D95" w:rsidRPr="00C056B3" w:rsidRDefault="00A56D95" w:rsidP="00A56D95">
      <w:pPr>
        <w:pStyle w:val="Paragrafoelenco"/>
        <w:widowControl w:val="0"/>
        <w:numPr>
          <w:ilvl w:val="2"/>
          <w:numId w:val="24"/>
        </w:numPr>
        <w:tabs>
          <w:tab w:val="left" w:pos="833"/>
        </w:tabs>
        <w:overflowPunct/>
        <w:adjustRightInd/>
        <w:ind w:right="110"/>
        <w:jc w:val="both"/>
        <w:textAlignment w:val="auto"/>
        <w:rPr>
          <w:sz w:val="18"/>
          <w:szCs w:val="18"/>
        </w:rPr>
      </w:pPr>
      <w:r w:rsidRPr="00C056B3">
        <w:rPr>
          <w:sz w:val="18"/>
          <w:szCs w:val="18"/>
        </w:rPr>
        <w:t>Attività di ricerca, di selezione e di valutazione di un personale, mediante un apposito concorso pubblico, ivi inclusa</w:t>
      </w:r>
      <w:r w:rsidRPr="00C056B3">
        <w:rPr>
          <w:spacing w:val="1"/>
          <w:sz w:val="18"/>
          <w:szCs w:val="18"/>
        </w:rPr>
        <w:t xml:space="preserve"> </w:t>
      </w:r>
      <w:r w:rsidRPr="00C056B3">
        <w:rPr>
          <w:sz w:val="18"/>
          <w:szCs w:val="18"/>
        </w:rPr>
        <w:t>l’esecuzione</w:t>
      </w:r>
      <w:r w:rsidRPr="00C056B3">
        <w:rPr>
          <w:spacing w:val="1"/>
          <w:sz w:val="18"/>
          <w:szCs w:val="18"/>
        </w:rPr>
        <w:t xml:space="preserve"> </w:t>
      </w:r>
      <w:r w:rsidRPr="00C056B3">
        <w:rPr>
          <w:sz w:val="18"/>
          <w:szCs w:val="18"/>
        </w:rPr>
        <w:t>del</w:t>
      </w:r>
      <w:r w:rsidRPr="00C056B3">
        <w:rPr>
          <w:spacing w:val="-1"/>
          <w:sz w:val="18"/>
          <w:szCs w:val="18"/>
        </w:rPr>
        <w:t xml:space="preserve"> </w:t>
      </w:r>
      <w:r w:rsidRPr="00C056B3">
        <w:rPr>
          <w:sz w:val="18"/>
          <w:szCs w:val="18"/>
        </w:rPr>
        <w:t>connesso controllo, ove</w:t>
      </w:r>
      <w:r w:rsidRPr="00C056B3">
        <w:rPr>
          <w:spacing w:val="-1"/>
          <w:sz w:val="18"/>
          <w:szCs w:val="18"/>
        </w:rPr>
        <w:t xml:space="preserve"> </w:t>
      </w:r>
      <w:r w:rsidRPr="00C056B3">
        <w:rPr>
          <w:sz w:val="18"/>
          <w:szCs w:val="18"/>
        </w:rPr>
        <w:t>necessario</w:t>
      </w:r>
      <w:r w:rsidRPr="00C056B3">
        <w:rPr>
          <w:spacing w:val="1"/>
          <w:sz w:val="18"/>
          <w:szCs w:val="18"/>
        </w:rPr>
        <w:t xml:space="preserve"> </w:t>
      </w:r>
      <w:r w:rsidRPr="00C056B3">
        <w:rPr>
          <w:sz w:val="18"/>
          <w:szCs w:val="18"/>
        </w:rPr>
        <w:t>ex</w:t>
      </w:r>
      <w:r w:rsidRPr="00C056B3">
        <w:rPr>
          <w:spacing w:val="-2"/>
          <w:sz w:val="18"/>
          <w:szCs w:val="18"/>
        </w:rPr>
        <w:t xml:space="preserve"> </w:t>
      </w:r>
      <w:r w:rsidRPr="00C056B3">
        <w:rPr>
          <w:sz w:val="18"/>
          <w:szCs w:val="18"/>
        </w:rPr>
        <w:t>DPR n.</w:t>
      </w:r>
      <w:r w:rsidRPr="00C056B3">
        <w:rPr>
          <w:spacing w:val="-1"/>
          <w:sz w:val="18"/>
          <w:szCs w:val="18"/>
        </w:rPr>
        <w:t xml:space="preserve"> </w:t>
      </w:r>
      <w:r w:rsidRPr="00C056B3">
        <w:rPr>
          <w:sz w:val="18"/>
          <w:szCs w:val="18"/>
        </w:rPr>
        <w:t>313/2002.</w:t>
      </w:r>
    </w:p>
    <w:p w:rsidR="00A56D95" w:rsidRPr="00C056B3" w:rsidRDefault="00A56D95" w:rsidP="00A56D95">
      <w:pPr>
        <w:pStyle w:val="Corpotesto"/>
        <w:spacing w:before="1"/>
        <w:ind w:right="106"/>
        <w:rPr>
          <w:sz w:val="18"/>
          <w:szCs w:val="18"/>
        </w:rPr>
      </w:pPr>
      <w:r w:rsidRPr="00C056B3">
        <w:rPr>
          <w:sz w:val="18"/>
          <w:szCs w:val="18"/>
        </w:rPr>
        <w:t>In ossequio all’art. 13 paragrafo 2) lettera e) del GDPR, ASST RHODENSE precisa che l’eventuale mancata comunicazione dei tuoi</w:t>
      </w:r>
      <w:r w:rsidRPr="00C056B3">
        <w:rPr>
          <w:spacing w:val="1"/>
          <w:sz w:val="18"/>
          <w:szCs w:val="18"/>
        </w:rPr>
        <w:t xml:space="preserve"> </w:t>
      </w:r>
      <w:r w:rsidRPr="00C056B3">
        <w:rPr>
          <w:sz w:val="18"/>
          <w:szCs w:val="18"/>
        </w:rPr>
        <w:t>dati</w:t>
      </w:r>
      <w:r w:rsidRPr="00C056B3">
        <w:rPr>
          <w:spacing w:val="1"/>
          <w:sz w:val="18"/>
          <w:szCs w:val="18"/>
        </w:rPr>
        <w:t xml:space="preserve"> </w:t>
      </w:r>
      <w:r w:rsidRPr="00C056B3">
        <w:rPr>
          <w:sz w:val="18"/>
          <w:szCs w:val="18"/>
        </w:rPr>
        <w:t>personali</w:t>
      </w:r>
      <w:r w:rsidRPr="00C056B3">
        <w:rPr>
          <w:spacing w:val="1"/>
          <w:sz w:val="18"/>
          <w:szCs w:val="18"/>
        </w:rPr>
        <w:t xml:space="preserve"> </w:t>
      </w:r>
      <w:r w:rsidRPr="00C056B3">
        <w:rPr>
          <w:sz w:val="18"/>
          <w:szCs w:val="18"/>
        </w:rPr>
        <w:t>racchiusi</w:t>
      </w:r>
      <w:r w:rsidRPr="00C056B3">
        <w:rPr>
          <w:spacing w:val="1"/>
          <w:sz w:val="18"/>
          <w:szCs w:val="18"/>
        </w:rPr>
        <w:t xml:space="preserve"> </w:t>
      </w:r>
      <w:r w:rsidRPr="00C056B3">
        <w:rPr>
          <w:sz w:val="18"/>
          <w:szCs w:val="18"/>
        </w:rPr>
        <w:t>all’interno</w:t>
      </w:r>
      <w:r w:rsidRPr="00C056B3">
        <w:rPr>
          <w:spacing w:val="1"/>
          <w:sz w:val="18"/>
          <w:szCs w:val="18"/>
        </w:rPr>
        <w:t xml:space="preserve"> </w:t>
      </w:r>
      <w:r w:rsidRPr="00C056B3">
        <w:rPr>
          <w:sz w:val="18"/>
          <w:szCs w:val="18"/>
        </w:rPr>
        <w:t>del</w:t>
      </w:r>
      <w:r w:rsidRPr="00C056B3">
        <w:rPr>
          <w:spacing w:val="1"/>
          <w:sz w:val="18"/>
          <w:szCs w:val="18"/>
        </w:rPr>
        <w:t xml:space="preserve"> </w:t>
      </w:r>
      <w:r w:rsidRPr="00C056B3">
        <w:rPr>
          <w:sz w:val="18"/>
          <w:szCs w:val="18"/>
        </w:rPr>
        <w:t>tuo</w:t>
      </w:r>
      <w:r w:rsidRPr="00C056B3">
        <w:rPr>
          <w:spacing w:val="1"/>
          <w:sz w:val="18"/>
          <w:szCs w:val="18"/>
        </w:rPr>
        <w:t xml:space="preserve"> </w:t>
      </w:r>
      <w:r w:rsidRPr="00C056B3">
        <w:rPr>
          <w:sz w:val="18"/>
          <w:szCs w:val="18"/>
        </w:rPr>
        <w:t>CV</w:t>
      </w:r>
      <w:r w:rsidRPr="00C056B3">
        <w:rPr>
          <w:spacing w:val="1"/>
          <w:sz w:val="18"/>
          <w:szCs w:val="18"/>
        </w:rPr>
        <w:t xml:space="preserve"> </w:t>
      </w:r>
      <w:r w:rsidRPr="00C056B3">
        <w:rPr>
          <w:sz w:val="18"/>
          <w:szCs w:val="18"/>
        </w:rPr>
        <w:t>ovvero</w:t>
      </w:r>
      <w:r w:rsidRPr="00C056B3">
        <w:rPr>
          <w:spacing w:val="1"/>
          <w:sz w:val="18"/>
          <w:szCs w:val="18"/>
        </w:rPr>
        <w:t xml:space="preserve"> </w:t>
      </w:r>
      <w:r w:rsidRPr="00C056B3">
        <w:rPr>
          <w:sz w:val="18"/>
          <w:szCs w:val="18"/>
        </w:rPr>
        <w:t>quelli</w:t>
      </w:r>
      <w:r w:rsidRPr="00C056B3">
        <w:rPr>
          <w:spacing w:val="1"/>
          <w:sz w:val="18"/>
          <w:szCs w:val="18"/>
        </w:rPr>
        <w:t xml:space="preserve"> </w:t>
      </w:r>
      <w:r w:rsidRPr="00C056B3">
        <w:rPr>
          <w:sz w:val="18"/>
          <w:szCs w:val="18"/>
        </w:rPr>
        <w:t>successivamente</w:t>
      </w:r>
      <w:r w:rsidRPr="00C056B3">
        <w:rPr>
          <w:spacing w:val="1"/>
          <w:sz w:val="18"/>
          <w:szCs w:val="18"/>
        </w:rPr>
        <w:t xml:space="preserve"> </w:t>
      </w:r>
      <w:r w:rsidRPr="00C056B3">
        <w:rPr>
          <w:sz w:val="18"/>
          <w:szCs w:val="18"/>
        </w:rPr>
        <w:t>richiesti</w:t>
      </w:r>
      <w:r w:rsidRPr="00C056B3">
        <w:rPr>
          <w:spacing w:val="1"/>
          <w:sz w:val="18"/>
          <w:szCs w:val="18"/>
        </w:rPr>
        <w:t xml:space="preserve"> </w:t>
      </w:r>
      <w:r w:rsidRPr="00C056B3">
        <w:rPr>
          <w:sz w:val="18"/>
          <w:szCs w:val="18"/>
        </w:rPr>
        <w:t>da</w:t>
      </w:r>
      <w:r w:rsidRPr="00C056B3">
        <w:rPr>
          <w:spacing w:val="1"/>
          <w:sz w:val="18"/>
          <w:szCs w:val="18"/>
        </w:rPr>
        <w:t xml:space="preserve"> </w:t>
      </w:r>
      <w:r w:rsidRPr="00C056B3">
        <w:rPr>
          <w:sz w:val="18"/>
          <w:szCs w:val="18"/>
        </w:rPr>
        <w:t>ASST</w:t>
      </w:r>
      <w:r w:rsidRPr="00C056B3">
        <w:rPr>
          <w:spacing w:val="1"/>
          <w:sz w:val="18"/>
          <w:szCs w:val="18"/>
        </w:rPr>
        <w:t xml:space="preserve"> </w:t>
      </w:r>
      <w:r w:rsidRPr="00C056B3">
        <w:rPr>
          <w:sz w:val="18"/>
          <w:szCs w:val="18"/>
        </w:rPr>
        <w:t>RHODENSE</w:t>
      </w:r>
      <w:r w:rsidRPr="00C056B3">
        <w:rPr>
          <w:spacing w:val="1"/>
          <w:sz w:val="18"/>
          <w:szCs w:val="18"/>
        </w:rPr>
        <w:t xml:space="preserve"> </w:t>
      </w:r>
      <w:r w:rsidRPr="00C056B3">
        <w:rPr>
          <w:sz w:val="18"/>
          <w:szCs w:val="18"/>
        </w:rPr>
        <w:t>(ove</w:t>
      </w:r>
      <w:r w:rsidRPr="00C056B3">
        <w:rPr>
          <w:spacing w:val="1"/>
          <w:sz w:val="18"/>
          <w:szCs w:val="18"/>
        </w:rPr>
        <w:t xml:space="preserve"> </w:t>
      </w:r>
      <w:r w:rsidRPr="00C056B3">
        <w:rPr>
          <w:sz w:val="18"/>
          <w:szCs w:val="18"/>
        </w:rPr>
        <w:t>necessario,</w:t>
      </w:r>
      <w:r w:rsidRPr="00C056B3">
        <w:rPr>
          <w:spacing w:val="1"/>
          <w:sz w:val="18"/>
          <w:szCs w:val="18"/>
        </w:rPr>
        <w:t xml:space="preserve"> </w:t>
      </w:r>
      <w:r w:rsidRPr="00C056B3">
        <w:rPr>
          <w:sz w:val="18"/>
          <w:szCs w:val="18"/>
        </w:rPr>
        <w:t>rappresentati dai tuoi dati personali cd. particolari e/o dai tuoi dati personali cd. giudiziari) determinerà l’impossibilità, da parte di</w:t>
      </w:r>
      <w:r w:rsidRPr="00C056B3">
        <w:rPr>
          <w:spacing w:val="1"/>
          <w:sz w:val="18"/>
          <w:szCs w:val="18"/>
        </w:rPr>
        <w:t xml:space="preserve"> </w:t>
      </w:r>
      <w:r w:rsidRPr="00C056B3">
        <w:rPr>
          <w:sz w:val="18"/>
          <w:szCs w:val="18"/>
        </w:rPr>
        <w:t>quest’ultima,</w:t>
      </w:r>
      <w:r w:rsidRPr="00C056B3">
        <w:rPr>
          <w:spacing w:val="-1"/>
          <w:sz w:val="18"/>
          <w:szCs w:val="18"/>
        </w:rPr>
        <w:t xml:space="preserve"> </w:t>
      </w:r>
      <w:r w:rsidRPr="00C056B3">
        <w:rPr>
          <w:sz w:val="18"/>
          <w:szCs w:val="18"/>
        </w:rPr>
        <w:t>di</w:t>
      </w:r>
      <w:r w:rsidRPr="00C056B3">
        <w:rPr>
          <w:spacing w:val="1"/>
          <w:sz w:val="18"/>
          <w:szCs w:val="18"/>
        </w:rPr>
        <w:t xml:space="preserve"> </w:t>
      </w:r>
      <w:r w:rsidRPr="00C056B3">
        <w:rPr>
          <w:sz w:val="18"/>
          <w:szCs w:val="18"/>
        </w:rPr>
        <w:t>eseguire, in</w:t>
      </w:r>
      <w:r w:rsidRPr="00C056B3">
        <w:rPr>
          <w:spacing w:val="-2"/>
          <w:sz w:val="18"/>
          <w:szCs w:val="18"/>
        </w:rPr>
        <w:t xml:space="preserve"> </w:t>
      </w:r>
      <w:r w:rsidRPr="00C056B3">
        <w:rPr>
          <w:sz w:val="18"/>
          <w:szCs w:val="18"/>
        </w:rPr>
        <w:t>modo compiuto, la</w:t>
      </w:r>
      <w:r w:rsidRPr="00C056B3">
        <w:rPr>
          <w:spacing w:val="-1"/>
          <w:sz w:val="18"/>
          <w:szCs w:val="18"/>
        </w:rPr>
        <w:t xml:space="preserve"> </w:t>
      </w:r>
      <w:r w:rsidRPr="00C056B3">
        <w:rPr>
          <w:sz w:val="18"/>
          <w:szCs w:val="18"/>
        </w:rPr>
        <w:t>finalità di</w:t>
      </w:r>
      <w:r w:rsidRPr="00C056B3">
        <w:rPr>
          <w:spacing w:val="-1"/>
          <w:sz w:val="18"/>
          <w:szCs w:val="18"/>
        </w:rPr>
        <w:t xml:space="preserve"> </w:t>
      </w:r>
      <w:r w:rsidRPr="00C056B3">
        <w:rPr>
          <w:sz w:val="18"/>
          <w:szCs w:val="18"/>
        </w:rPr>
        <w:t>trattamento di</w:t>
      </w:r>
      <w:r w:rsidRPr="00C056B3">
        <w:rPr>
          <w:spacing w:val="-1"/>
          <w:sz w:val="18"/>
          <w:szCs w:val="18"/>
        </w:rPr>
        <w:t xml:space="preserve"> </w:t>
      </w:r>
      <w:r w:rsidRPr="00C056B3">
        <w:rPr>
          <w:sz w:val="18"/>
          <w:szCs w:val="18"/>
        </w:rPr>
        <w:t>cui</w:t>
      </w:r>
      <w:r w:rsidRPr="00C056B3">
        <w:rPr>
          <w:spacing w:val="-1"/>
          <w:sz w:val="18"/>
          <w:szCs w:val="18"/>
        </w:rPr>
        <w:t xml:space="preserve"> </w:t>
      </w:r>
      <w:r w:rsidRPr="00C056B3">
        <w:rPr>
          <w:sz w:val="18"/>
          <w:szCs w:val="18"/>
        </w:rPr>
        <w:t>all’art.</w:t>
      </w:r>
      <w:r w:rsidRPr="00C056B3">
        <w:rPr>
          <w:spacing w:val="-1"/>
          <w:sz w:val="18"/>
          <w:szCs w:val="18"/>
        </w:rPr>
        <w:t xml:space="preserve"> </w:t>
      </w:r>
      <w:r w:rsidRPr="00C056B3">
        <w:rPr>
          <w:sz w:val="18"/>
          <w:szCs w:val="18"/>
        </w:rPr>
        <w:t>2.1.</w:t>
      </w:r>
      <w:r w:rsidRPr="00C056B3">
        <w:rPr>
          <w:spacing w:val="-2"/>
          <w:sz w:val="18"/>
          <w:szCs w:val="18"/>
        </w:rPr>
        <w:t xml:space="preserve"> </w:t>
      </w:r>
      <w:r w:rsidRPr="00C056B3">
        <w:rPr>
          <w:sz w:val="18"/>
          <w:szCs w:val="18"/>
        </w:rPr>
        <w:t>lettera a).</w:t>
      </w:r>
    </w:p>
    <w:p w:rsidR="00A56D95" w:rsidRPr="00C056B3" w:rsidRDefault="00A56D95" w:rsidP="00A56D95">
      <w:pPr>
        <w:pStyle w:val="Corpotesto"/>
        <w:ind w:right="106"/>
        <w:rPr>
          <w:sz w:val="18"/>
          <w:szCs w:val="18"/>
        </w:rPr>
      </w:pPr>
      <w:r w:rsidRPr="00C056B3">
        <w:rPr>
          <w:sz w:val="18"/>
          <w:szCs w:val="18"/>
        </w:rPr>
        <w:t>A tal riguardo, ASST RHODENSE precisa che la base giuridica per la finalità di trattamento di cui all’art. 2.1. lettera a) si rinviene nelle</w:t>
      </w:r>
      <w:r w:rsidRPr="00C056B3">
        <w:rPr>
          <w:spacing w:val="-38"/>
          <w:sz w:val="18"/>
          <w:szCs w:val="18"/>
        </w:rPr>
        <w:t xml:space="preserve"> </w:t>
      </w:r>
      <w:r w:rsidRPr="00C056B3">
        <w:rPr>
          <w:sz w:val="18"/>
          <w:szCs w:val="18"/>
        </w:rPr>
        <w:t>seguenti disposizioni normative</w:t>
      </w:r>
      <w:r w:rsidRPr="00C056B3">
        <w:rPr>
          <w:sz w:val="18"/>
          <w:szCs w:val="18"/>
          <w:vertAlign w:val="superscript"/>
        </w:rPr>
        <w:t>1</w:t>
      </w:r>
      <w:r w:rsidRPr="00C056B3">
        <w:rPr>
          <w:sz w:val="18"/>
          <w:szCs w:val="18"/>
        </w:rPr>
        <w:t xml:space="preserve">: art. 6 paragrafo 1) lettere b), c) ed e) del GDPR, D.lgs. n. 165/2001 </w:t>
      </w:r>
      <w:proofErr w:type="spellStart"/>
      <w:r w:rsidRPr="00C056B3">
        <w:rPr>
          <w:sz w:val="18"/>
          <w:szCs w:val="18"/>
        </w:rPr>
        <w:t>s.m.i.</w:t>
      </w:r>
      <w:proofErr w:type="spellEnd"/>
      <w:r w:rsidRPr="00C056B3">
        <w:rPr>
          <w:sz w:val="18"/>
          <w:szCs w:val="18"/>
        </w:rPr>
        <w:t xml:space="preserve"> e DPR n. 487/1994, per i</w:t>
      </w:r>
      <w:r w:rsidRPr="00C056B3">
        <w:rPr>
          <w:spacing w:val="1"/>
          <w:sz w:val="18"/>
          <w:szCs w:val="18"/>
        </w:rPr>
        <w:t xml:space="preserve"> </w:t>
      </w:r>
      <w:r w:rsidRPr="00C056B3">
        <w:rPr>
          <w:sz w:val="18"/>
          <w:szCs w:val="18"/>
        </w:rPr>
        <w:t xml:space="preserve">tuoi dati personali; art. 9 paragrafo 2) lettere b) del GDPR, art. 88 del GDPR, art. 2 </w:t>
      </w:r>
      <w:proofErr w:type="spellStart"/>
      <w:r w:rsidRPr="00C056B3">
        <w:rPr>
          <w:sz w:val="18"/>
          <w:szCs w:val="18"/>
        </w:rPr>
        <w:t>sexies</w:t>
      </w:r>
      <w:proofErr w:type="spellEnd"/>
      <w:r w:rsidRPr="00C056B3">
        <w:rPr>
          <w:sz w:val="18"/>
          <w:szCs w:val="18"/>
        </w:rPr>
        <w:t xml:space="preserve"> comma 2) lettera </w:t>
      </w:r>
      <w:proofErr w:type="spellStart"/>
      <w:r w:rsidRPr="00C056B3">
        <w:rPr>
          <w:sz w:val="18"/>
          <w:szCs w:val="18"/>
        </w:rPr>
        <w:t>dd</w:t>
      </w:r>
      <w:proofErr w:type="spellEnd"/>
      <w:r w:rsidRPr="00C056B3">
        <w:rPr>
          <w:sz w:val="18"/>
          <w:szCs w:val="18"/>
        </w:rPr>
        <w:t>) del novellato D.lgs. n.</w:t>
      </w:r>
      <w:r w:rsidRPr="00C056B3">
        <w:rPr>
          <w:spacing w:val="-38"/>
          <w:sz w:val="18"/>
          <w:szCs w:val="18"/>
        </w:rPr>
        <w:t xml:space="preserve"> </w:t>
      </w:r>
      <w:r w:rsidRPr="00C056B3">
        <w:rPr>
          <w:sz w:val="18"/>
          <w:szCs w:val="18"/>
        </w:rPr>
        <w:t xml:space="preserve">196/2003 (Codice Privacy), D.lgs. n. 165/2001 </w:t>
      </w:r>
      <w:proofErr w:type="spellStart"/>
      <w:r w:rsidRPr="00C056B3">
        <w:rPr>
          <w:sz w:val="18"/>
          <w:szCs w:val="18"/>
        </w:rPr>
        <w:t>s.m.i.</w:t>
      </w:r>
      <w:proofErr w:type="spellEnd"/>
      <w:r w:rsidRPr="00C056B3">
        <w:rPr>
          <w:sz w:val="18"/>
          <w:szCs w:val="18"/>
        </w:rPr>
        <w:t xml:space="preserve"> e DPR n. 487/1994, per i tuoi eventuali dati personali cd. particolari; art. 10 del</w:t>
      </w:r>
      <w:r w:rsidRPr="00C056B3">
        <w:rPr>
          <w:spacing w:val="1"/>
          <w:sz w:val="18"/>
          <w:szCs w:val="18"/>
        </w:rPr>
        <w:t xml:space="preserve"> </w:t>
      </w:r>
      <w:r w:rsidRPr="00C056B3">
        <w:rPr>
          <w:sz w:val="18"/>
          <w:szCs w:val="18"/>
        </w:rPr>
        <w:t xml:space="preserve">GDPR, DPR n. 313 del 14.11.2002 e art. 2 </w:t>
      </w:r>
      <w:proofErr w:type="spellStart"/>
      <w:r w:rsidRPr="00C056B3">
        <w:rPr>
          <w:sz w:val="18"/>
          <w:szCs w:val="18"/>
        </w:rPr>
        <w:t>octies</w:t>
      </w:r>
      <w:proofErr w:type="spellEnd"/>
      <w:r w:rsidRPr="00C056B3">
        <w:rPr>
          <w:sz w:val="18"/>
          <w:szCs w:val="18"/>
        </w:rPr>
        <w:t xml:space="preserve"> comma 1) e comma 3) lettera a), c), h) e i) del Codice Privacy, per i tuoi eventuali</w:t>
      </w:r>
      <w:r w:rsidRPr="00C056B3">
        <w:rPr>
          <w:spacing w:val="1"/>
          <w:sz w:val="18"/>
          <w:szCs w:val="18"/>
        </w:rPr>
        <w:t xml:space="preserve"> </w:t>
      </w:r>
      <w:r w:rsidRPr="00C056B3">
        <w:rPr>
          <w:sz w:val="18"/>
          <w:szCs w:val="18"/>
        </w:rPr>
        <w:t>dati</w:t>
      </w:r>
      <w:r w:rsidRPr="00C056B3">
        <w:rPr>
          <w:spacing w:val="-1"/>
          <w:sz w:val="18"/>
          <w:szCs w:val="18"/>
        </w:rPr>
        <w:t xml:space="preserve"> </w:t>
      </w:r>
      <w:r w:rsidRPr="00C056B3">
        <w:rPr>
          <w:sz w:val="18"/>
          <w:szCs w:val="18"/>
        </w:rPr>
        <w:t>personali</w:t>
      </w:r>
      <w:r w:rsidRPr="00C056B3">
        <w:rPr>
          <w:spacing w:val="-1"/>
          <w:sz w:val="18"/>
          <w:szCs w:val="18"/>
        </w:rPr>
        <w:t xml:space="preserve"> </w:t>
      </w:r>
      <w:r w:rsidRPr="00C056B3">
        <w:rPr>
          <w:sz w:val="18"/>
          <w:szCs w:val="18"/>
        </w:rPr>
        <w:t>cd.</w:t>
      </w:r>
      <w:r w:rsidRPr="00C056B3">
        <w:rPr>
          <w:spacing w:val="-1"/>
          <w:sz w:val="18"/>
          <w:szCs w:val="18"/>
        </w:rPr>
        <w:t xml:space="preserve"> </w:t>
      </w:r>
      <w:r w:rsidRPr="00C056B3">
        <w:rPr>
          <w:sz w:val="18"/>
          <w:szCs w:val="18"/>
        </w:rPr>
        <w:t>giudiziari.</w:t>
      </w:r>
    </w:p>
    <w:p w:rsidR="00A56D95" w:rsidRPr="00C056B3" w:rsidRDefault="00A56D95" w:rsidP="00A56D95">
      <w:pPr>
        <w:pStyle w:val="Corpotesto"/>
        <w:rPr>
          <w:sz w:val="18"/>
          <w:szCs w:val="18"/>
        </w:rPr>
      </w:pPr>
    </w:p>
    <w:p w:rsidR="00A56D95" w:rsidRPr="00C056B3" w:rsidRDefault="00A56D95" w:rsidP="00A56D95">
      <w:pPr>
        <w:pStyle w:val="Titolo1"/>
        <w:keepNext w:val="0"/>
        <w:widowControl w:val="0"/>
        <w:numPr>
          <w:ilvl w:val="0"/>
          <w:numId w:val="24"/>
        </w:numPr>
        <w:tabs>
          <w:tab w:val="left" w:pos="293"/>
        </w:tabs>
        <w:overflowPunct/>
        <w:adjustRightInd/>
        <w:spacing w:line="219" w:lineRule="exact"/>
        <w:ind w:hanging="181"/>
        <w:jc w:val="both"/>
        <w:textAlignment w:val="auto"/>
        <w:rPr>
          <w:color w:val="auto"/>
          <w:sz w:val="18"/>
          <w:szCs w:val="18"/>
        </w:rPr>
      </w:pPr>
      <w:r w:rsidRPr="00C056B3">
        <w:rPr>
          <w:color w:val="auto"/>
          <w:sz w:val="18"/>
          <w:szCs w:val="18"/>
        </w:rPr>
        <w:t>Periodo</w:t>
      </w:r>
      <w:r w:rsidRPr="00C056B3">
        <w:rPr>
          <w:color w:val="auto"/>
          <w:spacing w:val="-4"/>
          <w:sz w:val="18"/>
          <w:szCs w:val="18"/>
        </w:rPr>
        <w:t xml:space="preserve"> </w:t>
      </w:r>
      <w:r w:rsidRPr="00C056B3">
        <w:rPr>
          <w:color w:val="auto"/>
          <w:sz w:val="18"/>
          <w:szCs w:val="18"/>
        </w:rPr>
        <w:t>di</w:t>
      </w:r>
      <w:r w:rsidRPr="00C056B3">
        <w:rPr>
          <w:color w:val="auto"/>
          <w:spacing w:val="-2"/>
          <w:sz w:val="18"/>
          <w:szCs w:val="18"/>
        </w:rPr>
        <w:t xml:space="preserve"> </w:t>
      </w:r>
      <w:r w:rsidRPr="00C056B3">
        <w:rPr>
          <w:color w:val="auto"/>
          <w:sz w:val="18"/>
          <w:szCs w:val="18"/>
        </w:rPr>
        <w:t>conservazione.</w:t>
      </w:r>
    </w:p>
    <w:p w:rsidR="00A56D95" w:rsidRPr="00C056B3" w:rsidRDefault="00A56D95" w:rsidP="00A56D95">
      <w:pPr>
        <w:pStyle w:val="Paragrafoelenco"/>
        <w:widowControl w:val="0"/>
        <w:numPr>
          <w:ilvl w:val="1"/>
          <w:numId w:val="24"/>
        </w:numPr>
        <w:tabs>
          <w:tab w:val="left" w:pos="442"/>
        </w:tabs>
        <w:overflowPunct/>
        <w:adjustRightInd/>
        <w:ind w:right="106" w:firstLine="0"/>
        <w:jc w:val="both"/>
        <w:textAlignment w:val="auto"/>
        <w:rPr>
          <w:sz w:val="18"/>
          <w:szCs w:val="18"/>
        </w:rPr>
      </w:pPr>
      <w:r w:rsidRPr="00C056B3">
        <w:rPr>
          <w:sz w:val="18"/>
          <w:szCs w:val="18"/>
        </w:rPr>
        <w:t>In ossequio all’art. 13 paragrafo 2) lettera a) del GDPR, ASST RHODENSE ti comunica il seguente periodo/criterio temporale di</w:t>
      </w:r>
      <w:r w:rsidRPr="00C056B3">
        <w:rPr>
          <w:spacing w:val="1"/>
          <w:sz w:val="18"/>
          <w:szCs w:val="18"/>
        </w:rPr>
        <w:t xml:space="preserve"> </w:t>
      </w:r>
      <w:r w:rsidRPr="00C056B3">
        <w:rPr>
          <w:sz w:val="18"/>
          <w:szCs w:val="18"/>
        </w:rPr>
        <w:t>conservazione, al termine del quale i tuoi dati personali, i tuoi eventuali dati personali cd. particolari e i tuoi eventuali dati personali</w:t>
      </w:r>
      <w:r w:rsidRPr="00C056B3">
        <w:rPr>
          <w:spacing w:val="-38"/>
          <w:sz w:val="18"/>
          <w:szCs w:val="18"/>
        </w:rPr>
        <w:t xml:space="preserve"> </w:t>
      </w:r>
      <w:r w:rsidRPr="00C056B3">
        <w:rPr>
          <w:sz w:val="18"/>
          <w:szCs w:val="18"/>
        </w:rPr>
        <w:t xml:space="preserve">cd. giudiziari saranno eventualmente soggetti a cancellazione, distruzione ovvero </w:t>
      </w:r>
      <w:proofErr w:type="spellStart"/>
      <w:r w:rsidRPr="00C056B3">
        <w:rPr>
          <w:sz w:val="18"/>
          <w:szCs w:val="18"/>
        </w:rPr>
        <w:t>anonimizzazione</w:t>
      </w:r>
      <w:proofErr w:type="spellEnd"/>
      <w:r w:rsidRPr="00C056B3">
        <w:rPr>
          <w:sz w:val="18"/>
          <w:szCs w:val="18"/>
        </w:rPr>
        <w:t>: (i) per l’esecuzione della finalità</w:t>
      </w:r>
      <w:r w:rsidRPr="00C056B3">
        <w:rPr>
          <w:spacing w:val="1"/>
          <w:sz w:val="18"/>
          <w:szCs w:val="18"/>
        </w:rPr>
        <w:t xml:space="preserve"> </w:t>
      </w:r>
      <w:r w:rsidRPr="00C056B3">
        <w:rPr>
          <w:sz w:val="18"/>
          <w:szCs w:val="18"/>
        </w:rPr>
        <w:t>di trattamento di cui all’art. 2.1. lettera a): nel rispetto di quanto prescritto nel “</w:t>
      </w:r>
      <w:proofErr w:type="spellStart"/>
      <w:r w:rsidRPr="00C056B3">
        <w:rPr>
          <w:sz w:val="18"/>
          <w:szCs w:val="18"/>
        </w:rPr>
        <w:t>Titolario</w:t>
      </w:r>
      <w:proofErr w:type="spellEnd"/>
      <w:r w:rsidRPr="00C056B3">
        <w:rPr>
          <w:sz w:val="18"/>
          <w:szCs w:val="18"/>
        </w:rPr>
        <w:t xml:space="preserve"> e Massimario del Sistema Sanitario e</w:t>
      </w:r>
      <w:r w:rsidRPr="00C056B3">
        <w:rPr>
          <w:spacing w:val="1"/>
          <w:sz w:val="18"/>
          <w:szCs w:val="18"/>
        </w:rPr>
        <w:t xml:space="preserve"> </w:t>
      </w:r>
      <w:r w:rsidRPr="00C056B3">
        <w:rPr>
          <w:sz w:val="18"/>
          <w:szCs w:val="18"/>
        </w:rPr>
        <w:t>Sociosanitario</w:t>
      </w:r>
      <w:r w:rsidRPr="00C056B3">
        <w:rPr>
          <w:spacing w:val="-1"/>
          <w:sz w:val="18"/>
          <w:szCs w:val="18"/>
        </w:rPr>
        <w:t xml:space="preserve"> </w:t>
      </w:r>
      <w:r w:rsidRPr="00C056B3">
        <w:rPr>
          <w:sz w:val="18"/>
          <w:szCs w:val="18"/>
        </w:rPr>
        <w:t>di</w:t>
      </w:r>
      <w:r w:rsidRPr="00C056B3">
        <w:rPr>
          <w:spacing w:val="-1"/>
          <w:sz w:val="18"/>
          <w:szCs w:val="18"/>
        </w:rPr>
        <w:t xml:space="preserve"> </w:t>
      </w:r>
      <w:r w:rsidRPr="00C056B3">
        <w:rPr>
          <w:sz w:val="18"/>
          <w:szCs w:val="18"/>
        </w:rPr>
        <w:t>Regione</w:t>
      </w:r>
      <w:r w:rsidRPr="00C056B3">
        <w:rPr>
          <w:spacing w:val="-1"/>
          <w:sz w:val="18"/>
          <w:szCs w:val="18"/>
        </w:rPr>
        <w:t xml:space="preserve"> </w:t>
      </w:r>
      <w:r w:rsidRPr="00C056B3">
        <w:rPr>
          <w:sz w:val="18"/>
          <w:szCs w:val="18"/>
        </w:rPr>
        <w:t>Lombardia”</w:t>
      </w:r>
      <w:r w:rsidRPr="00C056B3">
        <w:rPr>
          <w:spacing w:val="-2"/>
          <w:sz w:val="18"/>
          <w:szCs w:val="18"/>
        </w:rPr>
        <w:t xml:space="preserve"> </w:t>
      </w:r>
      <w:r w:rsidRPr="00C056B3">
        <w:rPr>
          <w:sz w:val="18"/>
          <w:szCs w:val="18"/>
        </w:rPr>
        <w:t>e</w:t>
      </w:r>
      <w:r w:rsidRPr="00C056B3">
        <w:rPr>
          <w:spacing w:val="1"/>
          <w:sz w:val="18"/>
          <w:szCs w:val="18"/>
        </w:rPr>
        <w:t xml:space="preserve"> </w:t>
      </w:r>
      <w:proofErr w:type="spellStart"/>
      <w:r w:rsidRPr="00C056B3">
        <w:rPr>
          <w:sz w:val="18"/>
          <w:szCs w:val="18"/>
        </w:rPr>
        <w:t>s.m.i.</w:t>
      </w:r>
      <w:proofErr w:type="spellEnd"/>
      <w:r w:rsidRPr="00C056B3">
        <w:rPr>
          <w:sz w:val="18"/>
          <w:szCs w:val="18"/>
        </w:rPr>
        <w:t>, da intendersi</w:t>
      </w:r>
      <w:r w:rsidRPr="00C056B3">
        <w:rPr>
          <w:spacing w:val="1"/>
          <w:sz w:val="18"/>
          <w:szCs w:val="18"/>
        </w:rPr>
        <w:t xml:space="preserve"> </w:t>
      </w:r>
      <w:r w:rsidRPr="00C056B3">
        <w:rPr>
          <w:sz w:val="18"/>
          <w:szCs w:val="18"/>
        </w:rPr>
        <w:t>qui</w:t>
      </w:r>
      <w:r w:rsidRPr="00C056B3">
        <w:rPr>
          <w:spacing w:val="-1"/>
          <w:sz w:val="18"/>
          <w:szCs w:val="18"/>
        </w:rPr>
        <w:t xml:space="preserve"> </w:t>
      </w:r>
      <w:r w:rsidRPr="00C056B3">
        <w:rPr>
          <w:sz w:val="18"/>
          <w:szCs w:val="18"/>
        </w:rPr>
        <w:t>richiamato integralmente.</w:t>
      </w:r>
    </w:p>
    <w:p w:rsidR="00A56D95" w:rsidRPr="00C056B3" w:rsidRDefault="00A56D95" w:rsidP="00A56D95">
      <w:pPr>
        <w:pStyle w:val="Corpotesto"/>
        <w:rPr>
          <w:sz w:val="18"/>
          <w:szCs w:val="18"/>
        </w:rPr>
      </w:pPr>
    </w:p>
    <w:p w:rsidR="00A56D95" w:rsidRPr="00C056B3" w:rsidRDefault="00A56D95" w:rsidP="00A56D95">
      <w:pPr>
        <w:pStyle w:val="Titolo1"/>
        <w:keepNext w:val="0"/>
        <w:widowControl w:val="0"/>
        <w:numPr>
          <w:ilvl w:val="0"/>
          <w:numId w:val="24"/>
        </w:numPr>
        <w:tabs>
          <w:tab w:val="left" w:pos="293"/>
        </w:tabs>
        <w:overflowPunct/>
        <w:adjustRightInd/>
        <w:spacing w:before="1"/>
        <w:ind w:hanging="181"/>
        <w:jc w:val="both"/>
        <w:textAlignment w:val="auto"/>
        <w:rPr>
          <w:color w:val="auto"/>
          <w:sz w:val="18"/>
          <w:szCs w:val="18"/>
        </w:rPr>
      </w:pPr>
      <w:r w:rsidRPr="00C056B3">
        <w:rPr>
          <w:color w:val="auto"/>
          <w:sz w:val="18"/>
          <w:szCs w:val="18"/>
        </w:rPr>
        <w:t>Destinatari.</w:t>
      </w:r>
    </w:p>
    <w:p w:rsidR="00A56D95" w:rsidRPr="00C056B3" w:rsidRDefault="00A56D95" w:rsidP="00A56D95">
      <w:pPr>
        <w:pStyle w:val="Corpotesto"/>
        <w:spacing w:before="8"/>
        <w:rPr>
          <w:sz w:val="16"/>
          <w:szCs w:val="16"/>
        </w:rPr>
      </w:pPr>
      <w:r w:rsidRPr="00C056B3">
        <w:rPr>
          <w:noProof/>
          <w:sz w:val="18"/>
          <w:szCs w:val="18"/>
        </w:rPr>
        <mc:AlternateContent>
          <mc:Choice Requires="wps">
            <w:drawing>
              <wp:anchor distT="0" distB="0" distL="0" distR="0" simplePos="0" relativeHeight="251659264" behindDoc="1" locked="0" layoutInCell="1" allowOverlap="1" wp14:anchorId="2FB78F8F" wp14:editId="300B36BE">
                <wp:simplePos x="0" y="0"/>
                <wp:positionH relativeFrom="page">
                  <wp:posOffset>719455</wp:posOffset>
                </wp:positionH>
                <wp:positionV relativeFrom="paragraph">
                  <wp:posOffset>223520</wp:posOffset>
                </wp:positionV>
                <wp:extent cx="1243330" cy="508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33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28329" id="Rectangle 2" o:spid="_x0000_s1026" style="position:absolute;margin-left:56.65pt;margin-top:17.6pt;width:97.9pt;height:.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" fillcolor="black" stroked="f">
                <w10:wrap type="topAndBottom" anchorx="page"/>
              </v:rect>
            </w:pict>
          </mc:Fallback>
        </mc:AlternateContent>
      </w:r>
      <w:r w:rsidRPr="00C056B3">
        <w:rPr>
          <w:sz w:val="16"/>
          <w:szCs w:val="16"/>
          <w:vertAlign w:val="superscript"/>
        </w:rPr>
        <w:t>1</w:t>
      </w:r>
      <w:r w:rsidRPr="00C056B3">
        <w:rPr>
          <w:spacing w:val="2"/>
          <w:sz w:val="16"/>
          <w:szCs w:val="16"/>
        </w:rPr>
        <w:t xml:space="preserve"> </w:t>
      </w:r>
      <w:r w:rsidRPr="00C056B3">
        <w:rPr>
          <w:sz w:val="16"/>
          <w:szCs w:val="16"/>
        </w:rPr>
        <w:t>Cfr.</w:t>
      </w:r>
      <w:r w:rsidRPr="00C056B3">
        <w:rPr>
          <w:spacing w:val="2"/>
          <w:sz w:val="16"/>
          <w:szCs w:val="16"/>
        </w:rPr>
        <w:t xml:space="preserve"> </w:t>
      </w:r>
      <w:r w:rsidRPr="00C056B3">
        <w:rPr>
          <w:sz w:val="16"/>
          <w:szCs w:val="16"/>
        </w:rPr>
        <w:t>inter</w:t>
      </w:r>
      <w:r w:rsidRPr="00C056B3">
        <w:rPr>
          <w:spacing w:val="2"/>
          <w:sz w:val="16"/>
          <w:szCs w:val="16"/>
        </w:rPr>
        <w:t xml:space="preserve"> </w:t>
      </w:r>
      <w:r w:rsidRPr="00C056B3">
        <w:rPr>
          <w:sz w:val="16"/>
          <w:szCs w:val="16"/>
        </w:rPr>
        <w:t>alia:</w:t>
      </w:r>
      <w:r w:rsidRPr="00C056B3">
        <w:rPr>
          <w:spacing w:val="2"/>
          <w:sz w:val="16"/>
          <w:szCs w:val="16"/>
        </w:rPr>
        <w:t xml:space="preserve"> </w:t>
      </w:r>
      <w:r w:rsidRPr="00C056B3">
        <w:rPr>
          <w:sz w:val="16"/>
          <w:szCs w:val="16"/>
        </w:rPr>
        <w:t>Provvedimento</w:t>
      </w:r>
      <w:r w:rsidRPr="00C056B3">
        <w:rPr>
          <w:spacing w:val="2"/>
          <w:sz w:val="16"/>
          <w:szCs w:val="16"/>
        </w:rPr>
        <w:t xml:space="preserve"> </w:t>
      </w:r>
      <w:r w:rsidRPr="00C056B3">
        <w:rPr>
          <w:sz w:val="16"/>
          <w:szCs w:val="16"/>
        </w:rPr>
        <w:t>n.</w:t>
      </w:r>
      <w:r w:rsidRPr="00C056B3">
        <w:rPr>
          <w:spacing w:val="2"/>
          <w:sz w:val="16"/>
          <w:szCs w:val="16"/>
        </w:rPr>
        <w:t xml:space="preserve"> </w:t>
      </w:r>
      <w:r w:rsidRPr="00C056B3">
        <w:rPr>
          <w:sz w:val="16"/>
          <w:szCs w:val="16"/>
        </w:rPr>
        <w:t>160</w:t>
      </w:r>
      <w:r w:rsidRPr="00C056B3">
        <w:rPr>
          <w:spacing w:val="2"/>
          <w:sz w:val="16"/>
          <w:szCs w:val="16"/>
        </w:rPr>
        <w:t xml:space="preserve"> </w:t>
      </w:r>
      <w:r w:rsidRPr="00C056B3">
        <w:rPr>
          <w:sz w:val="16"/>
          <w:szCs w:val="16"/>
        </w:rPr>
        <w:t>del</w:t>
      </w:r>
      <w:r w:rsidRPr="00C056B3">
        <w:rPr>
          <w:spacing w:val="2"/>
          <w:sz w:val="16"/>
          <w:szCs w:val="16"/>
        </w:rPr>
        <w:t xml:space="preserve"> </w:t>
      </w:r>
      <w:r w:rsidRPr="00C056B3">
        <w:rPr>
          <w:sz w:val="16"/>
          <w:szCs w:val="16"/>
        </w:rPr>
        <w:t>17.9.2020</w:t>
      </w:r>
      <w:r w:rsidRPr="00C056B3">
        <w:rPr>
          <w:spacing w:val="2"/>
          <w:sz w:val="16"/>
          <w:szCs w:val="16"/>
        </w:rPr>
        <w:t xml:space="preserve"> </w:t>
      </w:r>
      <w:r w:rsidRPr="00C056B3">
        <w:rPr>
          <w:sz w:val="16"/>
          <w:szCs w:val="16"/>
        </w:rPr>
        <w:t>a</w:t>
      </w:r>
      <w:r w:rsidRPr="00C056B3">
        <w:rPr>
          <w:spacing w:val="2"/>
          <w:sz w:val="16"/>
          <w:szCs w:val="16"/>
        </w:rPr>
        <w:t xml:space="preserve"> </w:t>
      </w:r>
      <w:r w:rsidRPr="00C056B3">
        <w:rPr>
          <w:sz w:val="16"/>
          <w:szCs w:val="16"/>
        </w:rPr>
        <w:t>firma</w:t>
      </w:r>
      <w:r w:rsidRPr="00C056B3">
        <w:rPr>
          <w:spacing w:val="2"/>
          <w:sz w:val="16"/>
          <w:szCs w:val="16"/>
        </w:rPr>
        <w:t xml:space="preserve"> </w:t>
      </w:r>
      <w:r w:rsidRPr="00C056B3">
        <w:rPr>
          <w:sz w:val="16"/>
          <w:szCs w:val="16"/>
        </w:rPr>
        <w:t>del</w:t>
      </w:r>
      <w:r w:rsidRPr="00C056B3">
        <w:rPr>
          <w:spacing w:val="2"/>
          <w:sz w:val="16"/>
          <w:szCs w:val="16"/>
        </w:rPr>
        <w:t xml:space="preserve"> </w:t>
      </w:r>
      <w:r w:rsidRPr="00C056B3">
        <w:rPr>
          <w:sz w:val="16"/>
          <w:szCs w:val="16"/>
        </w:rPr>
        <w:t>Garante</w:t>
      </w:r>
      <w:r w:rsidRPr="00C056B3">
        <w:rPr>
          <w:spacing w:val="2"/>
          <w:sz w:val="16"/>
          <w:szCs w:val="16"/>
        </w:rPr>
        <w:t xml:space="preserve"> </w:t>
      </w:r>
      <w:r w:rsidRPr="00C056B3">
        <w:rPr>
          <w:sz w:val="16"/>
          <w:szCs w:val="16"/>
        </w:rPr>
        <w:t>Privacy</w:t>
      </w:r>
      <w:r w:rsidRPr="00C056B3">
        <w:rPr>
          <w:spacing w:val="2"/>
          <w:sz w:val="16"/>
          <w:szCs w:val="16"/>
        </w:rPr>
        <w:t xml:space="preserve"> </w:t>
      </w:r>
      <w:r w:rsidRPr="00C056B3">
        <w:rPr>
          <w:sz w:val="16"/>
          <w:szCs w:val="16"/>
        </w:rPr>
        <w:t>italiano</w:t>
      </w:r>
      <w:r w:rsidRPr="00C056B3">
        <w:rPr>
          <w:spacing w:val="3"/>
          <w:sz w:val="16"/>
          <w:szCs w:val="16"/>
        </w:rPr>
        <w:t xml:space="preserve"> </w:t>
      </w:r>
      <w:r w:rsidRPr="00C056B3">
        <w:rPr>
          <w:sz w:val="16"/>
          <w:szCs w:val="16"/>
        </w:rPr>
        <w:t>[doc.</w:t>
      </w:r>
      <w:r w:rsidRPr="00C056B3">
        <w:rPr>
          <w:spacing w:val="2"/>
          <w:sz w:val="16"/>
          <w:szCs w:val="16"/>
        </w:rPr>
        <w:t xml:space="preserve"> </w:t>
      </w:r>
      <w:r w:rsidRPr="00C056B3">
        <w:rPr>
          <w:sz w:val="16"/>
          <w:szCs w:val="16"/>
        </w:rPr>
        <w:t>web</w:t>
      </w:r>
    </w:p>
    <w:p w:rsidR="00A56D95" w:rsidRPr="00C056B3" w:rsidRDefault="00A56D95" w:rsidP="00A56D95">
      <w:pPr>
        <w:ind w:left="112" w:right="105"/>
        <w:jc w:val="both"/>
        <w:rPr>
          <w:sz w:val="16"/>
          <w:szCs w:val="16"/>
        </w:rPr>
      </w:pPr>
      <w:r w:rsidRPr="00C056B3">
        <w:rPr>
          <w:sz w:val="16"/>
          <w:szCs w:val="16"/>
        </w:rPr>
        <w:t>n. 9461168]; Raccomandazione CM/</w:t>
      </w:r>
      <w:proofErr w:type="spellStart"/>
      <w:r w:rsidRPr="00C056B3">
        <w:rPr>
          <w:sz w:val="16"/>
          <w:szCs w:val="16"/>
        </w:rPr>
        <w:t>Rec</w:t>
      </w:r>
      <w:proofErr w:type="spellEnd"/>
      <w:r w:rsidRPr="00C056B3">
        <w:rPr>
          <w:sz w:val="16"/>
          <w:szCs w:val="16"/>
        </w:rPr>
        <w:t xml:space="preserve"> (2015)5 del Comitato dei Ministri agli Stati Membri sul</w:t>
      </w:r>
      <w:r w:rsidRPr="00C056B3">
        <w:rPr>
          <w:spacing w:val="1"/>
          <w:sz w:val="16"/>
          <w:szCs w:val="16"/>
        </w:rPr>
        <w:t xml:space="preserve"> </w:t>
      </w:r>
      <w:r w:rsidRPr="00C056B3">
        <w:rPr>
          <w:sz w:val="16"/>
          <w:szCs w:val="16"/>
        </w:rPr>
        <w:t>trattamento di dati personali nel contesto occupazionale; Provvedimento n. 198 del 26.5.2022 a firma</w:t>
      </w:r>
      <w:r w:rsidRPr="00C056B3">
        <w:rPr>
          <w:spacing w:val="-94"/>
          <w:sz w:val="16"/>
          <w:szCs w:val="16"/>
        </w:rPr>
        <w:t xml:space="preserve"> </w:t>
      </w:r>
      <w:r w:rsidRPr="00C056B3">
        <w:rPr>
          <w:sz w:val="16"/>
          <w:szCs w:val="16"/>
        </w:rPr>
        <w:t>del</w:t>
      </w:r>
      <w:r w:rsidRPr="00C056B3">
        <w:rPr>
          <w:spacing w:val="-2"/>
          <w:sz w:val="16"/>
          <w:szCs w:val="16"/>
        </w:rPr>
        <w:t xml:space="preserve"> </w:t>
      </w:r>
      <w:r w:rsidRPr="00C056B3">
        <w:rPr>
          <w:sz w:val="16"/>
          <w:szCs w:val="16"/>
        </w:rPr>
        <w:t>Garante</w:t>
      </w:r>
      <w:r w:rsidRPr="00C056B3">
        <w:rPr>
          <w:spacing w:val="-1"/>
          <w:sz w:val="16"/>
          <w:szCs w:val="16"/>
        </w:rPr>
        <w:t xml:space="preserve"> </w:t>
      </w:r>
      <w:r w:rsidRPr="00C056B3">
        <w:rPr>
          <w:sz w:val="16"/>
          <w:szCs w:val="16"/>
        </w:rPr>
        <w:t>Privacy</w:t>
      </w:r>
      <w:r w:rsidRPr="00C056B3">
        <w:rPr>
          <w:spacing w:val="-1"/>
          <w:sz w:val="16"/>
          <w:szCs w:val="16"/>
        </w:rPr>
        <w:t xml:space="preserve"> </w:t>
      </w:r>
      <w:r w:rsidRPr="00C056B3">
        <w:rPr>
          <w:sz w:val="16"/>
          <w:szCs w:val="16"/>
        </w:rPr>
        <w:t>italiano</w:t>
      </w:r>
      <w:r w:rsidRPr="00C056B3">
        <w:rPr>
          <w:spacing w:val="-2"/>
          <w:sz w:val="16"/>
          <w:szCs w:val="16"/>
        </w:rPr>
        <w:t xml:space="preserve"> </w:t>
      </w:r>
      <w:r w:rsidRPr="00C056B3">
        <w:rPr>
          <w:sz w:val="16"/>
          <w:szCs w:val="16"/>
        </w:rPr>
        <w:t>[doc.</w:t>
      </w:r>
      <w:r w:rsidRPr="00C056B3">
        <w:rPr>
          <w:spacing w:val="-1"/>
          <w:sz w:val="16"/>
          <w:szCs w:val="16"/>
        </w:rPr>
        <w:t xml:space="preserve"> </w:t>
      </w:r>
      <w:r w:rsidRPr="00C056B3">
        <w:rPr>
          <w:sz w:val="16"/>
          <w:szCs w:val="16"/>
        </w:rPr>
        <w:t>web</w:t>
      </w:r>
      <w:r w:rsidRPr="00C056B3">
        <w:rPr>
          <w:spacing w:val="-1"/>
          <w:sz w:val="16"/>
          <w:szCs w:val="16"/>
        </w:rPr>
        <w:t xml:space="preserve"> </w:t>
      </w:r>
      <w:r w:rsidRPr="00C056B3">
        <w:rPr>
          <w:sz w:val="16"/>
          <w:szCs w:val="16"/>
        </w:rPr>
        <w:t>n.</w:t>
      </w:r>
      <w:r w:rsidRPr="00C056B3">
        <w:rPr>
          <w:spacing w:val="-2"/>
          <w:sz w:val="16"/>
          <w:szCs w:val="16"/>
        </w:rPr>
        <w:t xml:space="preserve"> </w:t>
      </w:r>
      <w:r w:rsidRPr="00C056B3">
        <w:rPr>
          <w:sz w:val="16"/>
          <w:szCs w:val="16"/>
        </w:rPr>
        <w:t>9789899].</w:t>
      </w:r>
    </w:p>
    <w:p w:rsidR="00A56D95" w:rsidRPr="00C056B3" w:rsidRDefault="00A56D95" w:rsidP="00A56D95">
      <w:pPr>
        <w:jc w:val="both"/>
        <w:rPr>
          <w:sz w:val="18"/>
          <w:szCs w:val="18"/>
        </w:rPr>
      </w:pPr>
    </w:p>
    <w:p w:rsidR="00A56D95" w:rsidRPr="00C056B3" w:rsidRDefault="00A56D95" w:rsidP="00A56D95">
      <w:pPr>
        <w:pStyle w:val="Paragrafoelenco"/>
        <w:widowControl w:val="0"/>
        <w:numPr>
          <w:ilvl w:val="1"/>
          <w:numId w:val="24"/>
        </w:numPr>
        <w:tabs>
          <w:tab w:val="left" w:pos="447"/>
        </w:tabs>
        <w:overflowPunct/>
        <w:adjustRightInd/>
        <w:spacing w:before="64"/>
        <w:ind w:right="106" w:firstLine="0"/>
        <w:jc w:val="both"/>
        <w:textAlignment w:val="auto"/>
        <w:rPr>
          <w:sz w:val="18"/>
          <w:szCs w:val="18"/>
        </w:rPr>
      </w:pPr>
      <w:r w:rsidRPr="00C056B3">
        <w:rPr>
          <w:sz w:val="18"/>
          <w:szCs w:val="18"/>
        </w:rPr>
        <w:t>Nel rispetto</w:t>
      </w:r>
      <w:r w:rsidRPr="00C056B3">
        <w:rPr>
          <w:spacing w:val="1"/>
          <w:sz w:val="18"/>
          <w:szCs w:val="18"/>
        </w:rPr>
        <w:t xml:space="preserve"> </w:t>
      </w:r>
      <w:r w:rsidRPr="00C056B3">
        <w:rPr>
          <w:sz w:val="18"/>
          <w:szCs w:val="18"/>
        </w:rPr>
        <w:t>dell’art. 13 paragrafo</w:t>
      </w:r>
      <w:r w:rsidRPr="00C056B3">
        <w:rPr>
          <w:spacing w:val="1"/>
          <w:sz w:val="18"/>
          <w:szCs w:val="18"/>
        </w:rPr>
        <w:t xml:space="preserve"> </w:t>
      </w:r>
      <w:r w:rsidRPr="00C056B3">
        <w:rPr>
          <w:sz w:val="18"/>
          <w:szCs w:val="18"/>
        </w:rPr>
        <w:t>1) lettera e) del</w:t>
      </w:r>
      <w:r w:rsidRPr="00C056B3">
        <w:rPr>
          <w:spacing w:val="1"/>
          <w:sz w:val="18"/>
          <w:szCs w:val="18"/>
        </w:rPr>
        <w:t xml:space="preserve"> </w:t>
      </w:r>
      <w:r w:rsidRPr="00C056B3">
        <w:rPr>
          <w:sz w:val="18"/>
          <w:szCs w:val="18"/>
        </w:rPr>
        <w:t>GDPR, ASST</w:t>
      </w:r>
      <w:r w:rsidRPr="00C056B3">
        <w:rPr>
          <w:spacing w:val="1"/>
          <w:sz w:val="18"/>
          <w:szCs w:val="18"/>
        </w:rPr>
        <w:t xml:space="preserve"> </w:t>
      </w:r>
      <w:r w:rsidRPr="00C056B3">
        <w:rPr>
          <w:sz w:val="18"/>
          <w:szCs w:val="18"/>
        </w:rPr>
        <w:t>RHODENSE</w:t>
      </w:r>
      <w:r w:rsidRPr="00C056B3">
        <w:rPr>
          <w:spacing w:val="1"/>
          <w:sz w:val="18"/>
          <w:szCs w:val="18"/>
        </w:rPr>
        <w:t xml:space="preserve"> </w:t>
      </w:r>
      <w:r w:rsidRPr="00C056B3">
        <w:rPr>
          <w:sz w:val="18"/>
          <w:szCs w:val="18"/>
        </w:rPr>
        <w:t>ti precisa che</w:t>
      </w:r>
      <w:r w:rsidRPr="00C056B3">
        <w:rPr>
          <w:spacing w:val="1"/>
          <w:sz w:val="18"/>
          <w:szCs w:val="18"/>
        </w:rPr>
        <w:t xml:space="preserve"> </w:t>
      </w:r>
      <w:r w:rsidRPr="00C056B3">
        <w:rPr>
          <w:sz w:val="18"/>
          <w:szCs w:val="18"/>
        </w:rPr>
        <w:t>i tuoi</w:t>
      </w:r>
      <w:r w:rsidRPr="00C056B3">
        <w:rPr>
          <w:spacing w:val="40"/>
          <w:sz w:val="18"/>
          <w:szCs w:val="18"/>
        </w:rPr>
        <w:t xml:space="preserve"> </w:t>
      </w:r>
      <w:r w:rsidRPr="00C056B3">
        <w:rPr>
          <w:sz w:val="18"/>
          <w:szCs w:val="18"/>
        </w:rPr>
        <w:t>dati personali, i tuoi eventuali</w:t>
      </w:r>
      <w:r w:rsidRPr="00C056B3">
        <w:rPr>
          <w:spacing w:val="-38"/>
          <w:sz w:val="18"/>
          <w:szCs w:val="18"/>
        </w:rPr>
        <w:t xml:space="preserve"> </w:t>
      </w:r>
      <w:r w:rsidRPr="00C056B3">
        <w:rPr>
          <w:sz w:val="18"/>
          <w:szCs w:val="18"/>
        </w:rPr>
        <w:t>dati personali cd. particolari e i tuoi eventuali dati personali cd. giudiziari possono essere oggetto di comunicazione, ove opportuno</w:t>
      </w:r>
      <w:r w:rsidRPr="00C056B3">
        <w:rPr>
          <w:spacing w:val="1"/>
          <w:sz w:val="18"/>
          <w:szCs w:val="18"/>
        </w:rPr>
        <w:t xml:space="preserve"> </w:t>
      </w:r>
      <w:r w:rsidRPr="00C056B3">
        <w:rPr>
          <w:sz w:val="18"/>
          <w:szCs w:val="18"/>
        </w:rPr>
        <w:lastRenderedPageBreak/>
        <w:t>e necessario, ad uno o più destinatari ex art. 4 n. 9) del GDPR, così individuati, in via generale, per categoria: (i) per l’esecuzione</w:t>
      </w:r>
      <w:r w:rsidRPr="00C056B3">
        <w:rPr>
          <w:spacing w:val="1"/>
          <w:sz w:val="18"/>
          <w:szCs w:val="18"/>
        </w:rPr>
        <w:t xml:space="preserve"> </w:t>
      </w:r>
      <w:r w:rsidRPr="00C056B3">
        <w:rPr>
          <w:sz w:val="18"/>
          <w:szCs w:val="18"/>
        </w:rPr>
        <w:t>della finalità di trattamento di cui all’art. 2.1. lettera a): soggetti designati/autorizzati al trattamento da ASST RHODENSE; società IT;</w:t>
      </w:r>
      <w:r w:rsidRPr="00C056B3">
        <w:rPr>
          <w:spacing w:val="-38"/>
          <w:sz w:val="18"/>
          <w:szCs w:val="18"/>
        </w:rPr>
        <w:t xml:space="preserve"> </w:t>
      </w:r>
      <w:r w:rsidRPr="00C056B3">
        <w:rPr>
          <w:sz w:val="18"/>
          <w:szCs w:val="18"/>
        </w:rPr>
        <w:t>consulenti/imprese di varia natura che erogano servizi connessi, anche in via indiretta, alla (macro) finalità di trattamento in</w:t>
      </w:r>
      <w:r w:rsidRPr="00C056B3">
        <w:rPr>
          <w:spacing w:val="1"/>
          <w:sz w:val="18"/>
          <w:szCs w:val="18"/>
        </w:rPr>
        <w:t xml:space="preserve"> </w:t>
      </w:r>
      <w:r w:rsidRPr="00C056B3">
        <w:rPr>
          <w:sz w:val="18"/>
          <w:szCs w:val="18"/>
        </w:rPr>
        <w:t>questione (es. consulente legale/fiscale; assicurazione); enti/organi pubblici (o a controllo pubblico) di varia natura (es. ATS; ASST;</w:t>
      </w:r>
      <w:r w:rsidRPr="00C056B3">
        <w:rPr>
          <w:spacing w:val="1"/>
          <w:sz w:val="18"/>
          <w:szCs w:val="18"/>
        </w:rPr>
        <w:t xml:space="preserve"> </w:t>
      </w:r>
      <w:r w:rsidRPr="00C056B3">
        <w:rPr>
          <w:sz w:val="18"/>
          <w:szCs w:val="18"/>
        </w:rPr>
        <w:t>Ministeri).</w:t>
      </w:r>
    </w:p>
    <w:p w:rsidR="00A56D95" w:rsidRPr="00C056B3" w:rsidRDefault="00A56D95" w:rsidP="00A56D95">
      <w:pPr>
        <w:pStyle w:val="Corpotesto"/>
        <w:ind w:right="105"/>
        <w:rPr>
          <w:sz w:val="18"/>
          <w:szCs w:val="18"/>
        </w:rPr>
      </w:pPr>
      <w:r w:rsidRPr="00C056B3">
        <w:rPr>
          <w:sz w:val="18"/>
          <w:szCs w:val="18"/>
        </w:rPr>
        <w:t>ASST</w:t>
      </w:r>
      <w:r w:rsidRPr="00C056B3">
        <w:rPr>
          <w:spacing w:val="1"/>
          <w:sz w:val="18"/>
          <w:szCs w:val="18"/>
        </w:rPr>
        <w:t xml:space="preserve"> </w:t>
      </w:r>
      <w:r w:rsidRPr="00C056B3">
        <w:rPr>
          <w:sz w:val="18"/>
          <w:szCs w:val="18"/>
        </w:rPr>
        <w:t>RHODENSE</w:t>
      </w:r>
      <w:r w:rsidRPr="00C056B3">
        <w:rPr>
          <w:spacing w:val="1"/>
          <w:sz w:val="18"/>
          <w:szCs w:val="18"/>
        </w:rPr>
        <w:t xml:space="preserve"> </w:t>
      </w:r>
      <w:r w:rsidRPr="00C056B3">
        <w:rPr>
          <w:sz w:val="18"/>
          <w:szCs w:val="18"/>
        </w:rPr>
        <w:t>precisa,</w:t>
      </w:r>
      <w:r w:rsidRPr="00C056B3">
        <w:rPr>
          <w:spacing w:val="1"/>
          <w:sz w:val="18"/>
          <w:szCs w:val="18"/>
        </w:rPr>
        <w:t xml:space="preserve"> </w:t>
      </w:r>
      <w:r w:rsidRPr="00C056B3">
        <w:rPr>
          <w:sz w:val="18"/>
          <w:szCs w:val="18"/>
        </w:rPr>
        <w:t>infine,</w:t>
      </w:r>
      <w:r w:rsidRPr="00C056B3">
        <w:rPr>
          <w:spacing w:val="1"/>
          <w:sz w:val="18"/>
          <w:szCs w:val="18"/>
        </w:rPr>
        <w:t xml:space="preserve"> </w:t>
      </w:r>
      <w:r w:rsidRPr="00C056B3">
        <w:rPr>
          <w:sz w:val="18"/>
          <w:szCs w:val="18"/>
        </w:rPr>
        <w:t>che</w:t>
      </w:r>
      <w:r w:rsidRPr="00C056B3">
        <w:rPr>
          <w:spacing w:val="1"/>
          <w:sz w:val="18"/>
          <w:szCs w:val="18"/>
        </w:rPr>
        <w:t xml:space="preserve"> </w:t>
      </w:r>
      <w:r w:rsidRPr="00C056B3">
        <w:rPr>
          <w:sz w:val="18"/>
          <w:szCs w:val="18"/>
        </w:rPr>
        <w:t>solo</w:t>
      </w:r>
      <w:r w:rsidRPr="00C056B3">
        <w:rPr>
          <w:spacing w:val="1"/>
          <w:sz w:val="18"/>
          <w:szCs w:val="18"/>
        </w:rPr>
        <w:t xml:space="preserve"> </w:t>
      </w:r>
      <w:r w:rsidRPr="00C056B3">
        <w:rPr>
          <w:sz w:val="18"/>
          <w:szCs w:val="18"/>
        </w:rPr>
        <w:t>i</w:t>
      </w:r>
      <w:r w:rsidRPr="00C056B3">
        <w:rPr>
          <w:spacing w:val="1"/>
          <w:sz w:val="18"/>
          <w:szCs w:val="18"/>
        </w:rPr>
        <w:t xml:space="preserve"> </w:t>
      </w:r>
      <w:r w:rsidRPr="00C056B3">
        <w:rPr>
          <w:sz w:val="18"/>
          <w:szCs w:val="18"/>
        </w:rPr>
        <w:t>tuoi</w:t>
      </w:r>
      <w:r w:rsidRPr="00C056B3">
        <w:rPr>
          <w:spacing w:val="1"/>
          <w:sz w:val="18"/>
          <w:szCs w:val="18"/>
        </w:rPr>
        <w:t xml:space="preserve"> </w:t>
      </w:r>
      <w:r w:rsidRPr="00C056B3">
        <w:rPr>
          <w:sz w:val="18"/>
          <w:szCs w:val="18"/>
        </w:rPr>
        <w:t>dati</w:t>
      </w:r>
      <w:r w:rsidRPr="00C056B3">
        <w:rPr>
          <w:spacing w:val="1"/>
          <w:sz w:val="18"/>
          <w:szCs w:val="18"/>
        </w:rPr>
        <w:t xml:space="preserve"> </w:t>
      </w:r>
      <w:r w:rsidRPr="00C056B3">
        <w:rPr>
          <w:sz w:val="18"/>
          <w:szCs w:val="18"/>
        </w:rPr>
        <w:t>personali</w:t>
      </w:r>
      <w:r w:rsidRPr="00C056B3">
        <w:rPr>
          <w:spacing w:val="1"/>
          <w:sz w:val="18"/>
          <w:szCs w:val="18"/>
        </w:rPr>
        <w:t xml:space="preserve"> </w:t>
      </w:r>
      <w:r w:rsidRPr="00C056B3">
        <w:rPr>
          <w:sz w:val="18"/>
          <w:szCs w:val="18"/>
        </w:rPr>
        <w:t>potranno</w:t>
      </w:r>
      <w:r w:rsidRPr="00C056B3">
        <w:rPr>
          <w:spacing w:val="1"/>
          <w:sz w:val="18"/>
          <w:szCs w:val="18"/>
        </w:rPr>
        <w:t xml:space="preserve"> </w:t>
      </w:r>
      <w:r w:rsidRPr="00C056B3">
        <w:rPr>
          <w:sz w:val="18"/>
          <w:szCs w:val="18"/>
        </w:rPr>
        <w:t>essere</w:t>
      </w:r>
      <w:r w:rsidRPr="00C056B3">
        <w:rPr>
          <w:spacing w:val="1"/>
          <w:sz w:val="18"/>
          <w:szCs w:val="18"/>
        </w:rPr>
        <w:t xml:space="preserve"> </w:t>
      </w:r>
      <w:r w:rsidRPr="00C056B3">
        <w:rPr>
          <w:sz w:val="18"/>
          <w:szCs w:val="18"/>
        </w:rPr>
        <w:t>oggetto</w:t>
      </w:r>
      <w:r w:rsidRPr="00C056B3">
        <w:rPr>
          <w:spacing w:val="1"/>
          <w:sz w:val="18"/>
          <w:szCs w:val="18"/>
        </w:rPr>
        <w:t xml:space="preserve"> </w:t>
      </w:r>
      <w:r w:rsidRPr="00C056B3">
        <w:rPr>
          <w:sz w:val="18"/>
          <w:szCs w:val="18"/>
        </w:rPr>
        <w:t>di</w:t>
      </w:r>
      <w:r w:rsidRPr="00C056B3">
        <w:rPr>
          <w:spacing w:val="1"/>
          <w:sz w:val="18"/>
          <w:szCs w:val="18"/>
        </w:rPr>
        <w:t xml:space="preserve"> </w:t>
      </w:r>
      <w:r w:rsidRPr="00C056B3">
        <w:rPr>
          <w:sz w:val="18"/>
          <w:szCs w:val="18"/>
        </w:rPr>
        <w:t>diffusione,</w:t>
      </w:r>
      <w:r w:rsidRPr="00C056B3">
        <w:rPr>
          <w:spacing w:val="1"/>
          <w:sz w:val="18"/>
          <w:szCs w:val="18"/>
        </w:rPr>
        <w:t xml:space="preserve"> </w:t>
      </w:r>
      <w:r w:rsidRPr="00C056B3">
        <w:rPr>
          <w:sz w:val="18"/>
          <w:szCs w:val="18"/>
        </w:rPr>
        <w:t>soltanto</w:t>
      </w:r>
      <w:r w:rsidRPr="00C056B3">
        <w:rPr>
          <w:spacing w:val="1"/>
          <w:sz w:val="18"/>
          <w:szCs w:val="18"/>
        </w:rPr>
        <w:t xml:space="preserve"> </w:t>
      </w:r>
      <w:r w:rsidRPr="00C056B3">
        <w:rPr>
          <w:sz w:val="18"/>
          <w:szCs w:val="18"/>
        </w:rPr>
        <w:t>ove</w:t>
      </w:r>
      <w:r w:rsidRPr="00C056B3">
        <w:rPr>
          <w:spacing w:val="1"/>
          <w:sz w:val="18"/>
          <w:szCs w:val="18"/>
        </w:rPr>
        <w:t xml:space="preserve"> </w:t>
      </w:r>
      <w:r w:rsidRPr="00C056B3">
        <w:rPr>
          <w:sz w:val="18"/>
          <w:szCs w:val="18"/>
        </w:rPr>
        <w:t>ciò</w:t>
      </w:r>
      <w:r w:rsidRPr="00C056B3">
        <w:rPr>
          <w:spacing w:val="1"/>
          <w:sz w:val="18"/>
          <w:szCs w:val="18"/>
        </w:rPr>
        <w:t xml:space="preserve"> </w:t>
      </w:r>
      <w:r w:rsidRPr="00C056B3">
        <w:rPr>
          <w:sz w:val="18"/>
          <w:szCs w:val="18"/>
        </w:rPr>
        <w:t>sia</w:t>
      </w:r>
      <w:r w:rsidRPr="00C056B3">
        <w:rPr>
          <w:spacing w:val="1"/>
          <w:sz w:val="18"/>
          <w:szCs w:val="18"/>
        </w:rPr>
        <w:t xml:space="preserve"> </w:t>
      </w:r>
      <w:r w:rsidRPr="00C056B3">
        <w:rPr>
          <w:sz w:val="18"/>
          <w:szCs w:val="18"/>
        </w:rPr>
        <w:t>strettamente necessario per rispettare/ottemperare a una specifica disposizione normativa, nel rispetto, sempre, dei principi</w:t>
      </w:r>
      <w:r w:rsidRPr="00C056B3">
        <w:rPr>
          <w:spacing w:val="1"/>
          <w:sz w:val="18"/>
          <w:szCs w:val="18"/>
        </w:rPr>
        <w:t xml:space="preserve"> </w:t>
      </w:r>
      <w:r w:rsidRPr="00C056B3">
        <w:rPr>
          <w:sz w:val="18"/>
          <w:szCs w:val="18"/>
        </w:rPr>
        <w:t>cardine</w:t>
      </w:r>
      <w:r w:rsidRPr="00C056B3">
        <w:rPr>
          <w:spacing w:val="-1"/>
          <w:sz w:val="18"/>
          <w:szCs w:val="18"/>
        </w:rPr>
        <w:t xml:space="preserve"> </w:t>
      </w:r>
      <w:r w:rsidRPr="00C056B3">
        <w:rPr>
          <w:sz w:val="18"/>
          <w:szCs w:val="18"/>
        </w:rPr>
        <w:t>ex</w:t>
      </w:r>
      <w:r w:rsidRPr="00C056B3">
        <w:rPr>
          <w:spacing w:val="-2"/>
          <w:sz w:val="18"/>
          <w:szCs w:val="18"/>
        </w:rPr>
        <w:t xml:space="preserve"> </w:t>
      </w:r>
      <w:r w:rsidRPr="00C056B3">
        <w:rPr>
          <w:sz w:val="18"/>
          <w:szCs w:val="18"/>
        </w:rPr>
        <w:t>art.</w:t>
      </w:r>
      <w:r w:rsidRPr="00C056B3">
        <w:rPr>
          <w:spacing w:val="-1"/>
          <w:sz w:val="18"/>
          <w:szCs w:val="18"/>
        </w:rPr>
        <w:t xml:space="preserve"> </w:t>
      </w:r>
      <w:r w:rsidRPr="00C056B3">
        <w:rPr>
          <w:sz w:val="18"/>
          <w:szCs w:val="18"/>
        </w:rPr>
        <w:t>5 del</w:t>
      </w:r>
      <w:r w:rsidRPr="00C056B3">
        <w:rPr>
          <w:spacing w:val="-1"/>
          <w:sz w:val="18"/>
          <w:szCs w:val="18"/>
        </w:rPr>
        <w:t xml:space="preserve"> </w:t>
      </w:r>
      <w:r w:rsidRPr="00C056B3">
        <w:rPr>
          <w:sz w:val="18"/>
          <w:szCs w:val="18"/>
        </w:rPr>
        <w:t>GDPR.</w:t>
      </w:r>
    </w:p>
    <w:p w:rsidR="00A56D95" w:rsidRPr="00C056B3" w:rsidRDefault="00A56D95" w:rsidP="00A56D95">
      <w:pPr>
        <w:pStyle w:val="Corpotesto"/>
        <w:spacing w:before="2"/>
        <w:rPr>
          <w:sz w:val="18"/>
          <w:szCs w:val="18"/>
        </w:rPr>
      </w:pPr>
    </w:p>
    <w:p w:rsidR="00A56D95" w:rsidRPr="00C056B3" w:rsidRDefault="00A56D95" w:rsidP="00A56D95">
      <w:pPr>
        <w:pStyle w:val="Titolo1"/>
        <w:keepNext w:val="0"/>
        <w:widowControl w:val="0"/>
        <w:numPr>
          <w:ilvl w:val="0"/>
          <w:numId w:val="24"/>
        </w:numPr>
        <w:tabs>
          <w:tab w:val="left" w:pos="293"/>
        </w:tabs>
        <w:overflowPunct/>
        <w:adjustRightInd/>
        <w:spacing w:line="219" w:lineRule="exact"/>
        <w:ind w:hanging="181"/>
        <w:jc w:val="both"/>
        <w:textAlignment w:val="auto"/>
        <w:rPr>
          <w:color w:val="auto"/>
          <w:sz w:val="18"/>
          <w:szCs w:val="18"/>
        </w:rPr>
      </w:pPr>
      <w:r w:rsidRPr="00C056B3">
        <w:rPr>
          <w:color w:val="auto"/>
          <w:sz w:val="18"/>
          <w:szCs w:val="18"/>
        </w:rPr>
        <w:t>Trasferimento.</w:t>
      </w:r>
    </w:p>
    <w:p w:rsidR="00A56D95" w:rsidRPr="00C056B3" w:rsidRDefault="00A56D95" w:rsidP="00A56D95">
      <w:pPr>
        <w:pStyle w:val="Paragrafoelenco"/>
        <w:widowControl w:val="0"/>
        <w:numPr>
          <w:ilvl w:val="1"/>
          <w:numId w:val="24"/>
        </w:numPr>
        <w:tabs>
          <w:tab w:val="left" w:pos="478"/>
        </w:tabs>
        <w:overflowPunct/>
        <w:adjustRightInd/>
        <w:ind w:right="108" w:hanging="1"/>
        <w:jc w:val="both"/>
        <w:textAlignment w:val="auto"/>
        <w:rPr>
          <w:sz w:val="18"/>
          <w:szCs w:val="18"/>
        </w:rPr>
      </w:pPr>
      <w:r w:rsidRPr="00C056B3">
        <w:rPr>
          <w:sz w:val="18"/>
          <w:szCs w:val="18"/>
        </w:rPr>
        <w:t>I</w:t>
      </w:r>
      <w:r w:rsidRPr="00C056B3">
        <w:rPr>
          <w:spacing w:val="1"/>
          <w:sz w:val="18"/>
          <w:szCs w:val="18"/>
        </w:rPr>
        <w:t xml:space="preserve"> </w:t>
      </w:r>
      <w:r w:rsidRPr="00C056B3">
        <w:rPr>
          <w:sz w:val="18"/>
          <w:szCs w:val="18"/>
        </w:rPr>
        <w:t>tuoi</w:t>
      </w:r>
      <w:r w:rsidRPr="00C056B3">
        <w:rPr>
          <w:spacing w:val="1"/>
          <w:sz w:val="18"/>
          <w:szCs w:val="18"/>
        </w:rPr>
        <w:t xml:space="preserve"> </w:t>
      </w:r>
      <w:r w:rsidRPr="00C056B3">
        <w:rPr>
          <w:sz w:val="18"/>
          <w:szCs w:val="18"/>
        </w:rPr>
        <w:t>dati</w:t>
      </w:r>
      <w:r w:rsidRPr="00C056B3">
        <w:rPr>
          <w:spacing w:val="1"/>
          <w:sz w:val="18"/>
          <w:szCs w:val="18"/>
        </w:rPr>
        <w:t xml:space="preserve"> </w:t>
      </w:r>
      <w:r w:rsidRPr="00C056B3">
        <w:rPr>
          <w:sz w:val="18"/>
          <w:szCs w:val="18"/>
        </w:rPr>
        <w:t>meglio</w:t>
      </w:r>
      <w:r w:rsidRPr="00C056B3">
        <w:rPr>
          <w:spacing w:val="1"/>
          <w:sz w:val="18"/>
          <w:szCs w:val="18"/>
        </w:rPr>
        <w:t xml:space="preserve"> </w:t>
      </w:r>
      <w:r w:rsidRPr="00C056B3">
        <w:rPr>
          <w:sz w:val="18"/>
          <w:szCs w:val="18"/>
        </w:rPr>
        <w:t>descritti</w:t>
      </w:r>
      <w:r w:rsidRPr="00C056B3">
        <w:rPr>
          <w:spacing w:val="1"/>
          <w:sz w:val="18"/>
          <w:szCs w:val="18"/>
        </w:rPr>
        <w:t xml:space="preserve"> </w:t>
      </w:r>
      <w:r w:rsidRPr="00C056B3">
        <w:rPr>
          <w:sz w:val="18"/>
          <w:szCs w:val="18"/>
        </w:rPr>
        <w:t>al</w:t>
      </w:r>
      <w:r w:rsidRPr="00C056B3">
        <w:rPr>
          <w:spacing w:val="1"/>
          <w:sz w:val="18"/>
          <w:szCs w:val="18"/>
        </w:rPr>
        <w:t xml:space="preserve"> </w:t>
      </w:r>
      <w:r w:rsidRPr="00C056B3">
        <w:rPr>
          <w:sz w:val="18"/>
          <w:szCs w:val="18"/>
        </w:rPr>
        <w:t>precedente</w:t>
      </w:r>
      <w:r w:rsidRPr="00C056B3">
        <w:rPr>
          <w:spacing w:val="1"/>
          <w:sz w:val="18"/>
          <w:szCs w:val="18"/>
        </w:rPr>
        <w:t xml:space="preserve"> </w:t>
      </w:r>
      <w:r w:rsidRPr="00C056B3">
        <w:rPr>
          <w:sz w:val="18"/>
          <w:szCs w:val="18"/>
        </w:rPr>
        <w:t>art.</w:t>
      </w:r>
      <w:r w:rsidRPr="00C056B3">
        <w:rPr>
          <w:spacing w:val="1"/>
          <w:sz w:val="18"/>
          <w:szCs w:val="18"/>
        </w:rPr>
        <w:t xml:space="preserve"> </w:t>
      </w:r>
      <w:r w:rsidRPr="00C056B3">
        <w:rPr>
          <w:sz w:val="18"/>
          <w:szCs w:val="18"/>
        </w:rPr>
        <w:t>1</w:t>
      </w:r>
      <w:r w:rsidRPr="00C056B3">
        <w:rPr>
          <w:spacing w:val="1"/>
          <w:sz w:val="18"/>
          <w:szCs w:val="18"/>
        </w:rPr>
        <w:t xml:space="preserve"> </w:t>
      </w:r>
      <w:r w:rsidRPr="00C056B3">
        <w:rPr>
          <w:sz w:val="18"/>
          <w:szCs w:val="18"/>
        </w:rPr>
        <w:t>sono</w:t>
      </w:r>
      <w:r w:rsidRPr="00C056B3">
        <w:rPr>
          <w:spacing w:val="1"/>
          <w:sz w:val="18"/>
          <w:szCs w:val="18"/>
        </w:rPr>
        <w:t xml:space="preserve"> </w:t>
      </w:r>
      <w:r w:rsidRPr="00C056B3">
        <w:rPr>
          <w:sz w:val="18"/>
          <w:szCs w:val="18"/>
        </w:rPr>
        <w:t>conservati</w:t>
      </w:r>
      <w:r w:rsidRPr="00C056B3">
        <w:rPr>
          <w:spacing w:val="1"/>
          <w:sz w:val="18"/>
          <w:szCs w:val="18"/>
        </w:rPr>
        <w:t xml:space="preserve"> </w:t>
      </w:r>
      <w:r w:rsidRPr="00C056B3">
        <w:rPr>
          <w:sz w:val="18"/>
          <w:szCs w:val="18"/>
        </w:rPr>
        <w:t>all’interno</w:t>
      </w:r>
      <w:r w:rsidRPr="00C056B3">
        <w:rPr>
          <w:spacing w:val="1"/>
          <w:sz w:val="18"/>
          <w:szCs w:val="18"/>
        </w:rPr>
        <w:t xml:space="preserve"> </w:t>
      </w:r>
      <w:r w:rsidRPr="00C056B3">
        <w:rPr>
          <w:sz w:val="18"/>
          <w:szCs w:val="18"/>
        </w:rPr>
        <w:t>anche</w:t>
      </w:r>
      <w:r w:rsidRPr="00C056B3">
        <w:rPr>
          <w:spacing w:val="1"/>
          <w:sz w:val="18"/>
          <w:szCs w:val="18"/>
        </w:rPr>
        <w:t xml:space="preserve"> </w:t>
      </w:r>
      <w:r w:rsidRPr="00C056B3">
        <w:rPr>
          <w:sz w:val="18"/>
          <w:szCs w:val="18"/>
        </w:rPr>
        <w:t>di</w:t>
      </w:r>
      <w:r w:rsidRPr="00C056B3">
        <w:rPr>
          <w:spacing w:val="1"/>
          <w:sz w:val="18"/>
          <w:szCs w:val="18"/>
        </w:rPr>
        <w:t xml:space="preserve"> </w:t>
      </w:r>
      <w:r w:rsidRPr="00C056B3">
        <w:rPr>
          <w:sz w:val="18"/>
          <w:szCs w:val="18"/>
        </w:rPr>
        <w:t>archivi</w:t>
      </w:r>
      <w:r w:rsidRPr="00C056B3">
        <w:rPr>
          <w:spacing w:val="1"/>
          <w:sz w:val="18"/>
          <w:szCs w:val="18"/>
        </w:rPr>
        <w:t xml:space="preserve"> </w:t>
      </w:r>
      <w:r w:rsidRPr="00C056B3">
        <w:rPr>
          <w:sz w:val="18"/>
          <w:szCs w:val="18"/>
        </w:rPr>
        <w:t>automatizzati/parzialmente</w:t>
      </w:r>
      <w:r w:rsidRPr="00C056B3">
        <w:rPr>
          <w:spacing w:val="1"/>
          <w:sz w:val="18"/>
          <w:szCs w:val="18"/>
        </w:rPr>
        <w:t xml:space="preserve"> </w:t>
      </w:r>
      <w:r w:rsidRPr="00C056B3">
        <w:rPr>
          <w:sz w:val="18"/>
          <w:szCs w:val="18"/>
        </w:rPr>
        <w:t>automatizzati/non automatizzati, appartenenti o comunque riconducibili, anche in via</w:t>
      </w:r>
      <w:r w:rsidRPr="00C056B3">
        <w:rPr>
          <w:spacing w:val="1"/>
          <w:sz w:val="18"/>
          <w:szCs w:val="18"/>
        </w:rPr>
        <w:t xml:space="preserve"> </w:t>
      </w:r>
      <w:r w:rsidRPr="00C056B3">
        <w:rPr>
          <w:sz w:val="18"/>
          <w:szCs w:val="18"/>
        </w:rPr>
        <w:t>indiretta, a ASST</w:t>
      </w:r>
      <w:r w:rsidRPr="00C056B3">
        <w:rPr>
          <w:spacing w:val="1"/>
          <w:sz w:val="18"/>
          <w:szCs w:val="18"/>
        </w:rPr>
        <w:t xml:space="preserve"> </w:t>
      </w:r>
      <w:r w:rsidRPr="00C056B3">
        <w:rPr>
          <w:sz w:val="18"/>
          <w:szCs w:val="18"/>
        </w:rPr>
        <w:t>RHODENSE, e ubicati</w:t>
      </w:r>
      <w:r w:rsidRPr="00C056B3">
        <w:rPr>
          <w:spacing w:val="1"/>
          <w:sz w:val="18"/>
          <w:szCs w:val="18"/>
        </w:rPr>
        <w:t xml:space="preserve"> </w:t>
      </w:r>
      <w:r w:rsidRPr="00C056B3">
        <w:rPr>
          <w:sz w:val="18"/>
          <w:szCs w:val="18"/>
        </w:rPr>
        <w:t>all’interno dello Spazio Economico Europeo (SEE).</w:t>
      </w:r>
    </w:p>
    <w:p w:rsidR="00A56D95" w:rsidRPr="00C056B3" w:rsidRDefault="00A56D95" w:rsidP="00A56D95">
      <w:pPr>
        <w:pStyle w:val="Corpotesto"/>
        <w:spacing w:before="11"/>
        <w:rPr>
          <w:sz w:val="18"/>
          <w:szCs w:val="18"/>
        </w:rPr>
      </w:pPr>
    </w:p>
    <w:p w:rsidR="00A56D95" w:rsidRPr="00C056B3" w:rsidRDefault="00A56D95" w:rsidP="00A56D95">
      <w:pPr>
        <w:pStyle w:val="Titolo1"/>
        <w:keepNext w:val="0"/>
        <w:widowControl w:val="0"/>
        <w:numPr>
          <w:ilvl w:val="0"/>
          <w:numId w:val="24"/>
        </w:numPr>
        <w:tabs>
          <w:tab w:val="left" w:pos="293"/>
        </w:tabs>
        <w:overflowPunct/>
        <w:adjustRightInd/>
        <w:ind w:hanging="181"/>
        <w:jc w:val="both"/>
        <w:textAlignment w:val="auto"/>
        <w:rPr>
          <w:color w:val="auto"/>
          <w:sz w:val="18"/>
          <w:szCs w:val="18"/>
        </w:rPr>
      </w:pPr>
      <w:r w:rsidRPr="00C056B3">
        <w:rPr>
          <w:color w:val="auto"/>
          <w:sz w:val="18"/>
          <w:szCs w:val="18"/>
        </w:rPr>
        <w:t>Diritti</w:t>
      </w:r>
      <w:r w:rsidRPr="00C056B3">
        <w:rPr>
          <w:color w:val="auto"/>
          <w:spacing w:val="-3"/>
          <w:sz w:val="18"/>
          <w:szCs w:val="18"/>
        </w:rPr>
        <w:t xml:space="preserve"> </w:t>
      </w:r>
      <w:r w:rsidRPr="00C056B3">
        <w:rPr>
          <w:color w:val="auto"/>
          <w:sz w:val="18"/>
          <w:szCs w:val="18"/>
        </w:rPr>
        <w:t>del</w:t>
      </w:r>
      <w:r w:rsidRPr="00C056B3">
        <w:rPr>
          <w:color w:val="auto"/>
          <w:spacing w:val="-3"/>
          <w:sz w:val="18"/>
          <w:szCs w:val="18"/>
        </w:rPr>
        <w:t xml:space="preserve"> </w:t>
      </w:r>
      <w:r w:rsidRPr="00C056B3">
        <w:rPr>
          <w:color w:val="auto"/>
          <w:sz w:val="18"/>
          <w:szCs w:val="18"/>
        </w:rPr>
        <w:t>soggetto</w:t>
      </w:r>
      <w:r w:rsidRPr="00C056B3">
        <w:rPr>
          <w:color w:val="auto"/>
          <w:spacing w:val="-2"/>
          <w:sz w:val="18"/>
          <w:szCs w:val="18"/>
        </w:rPr>
        <w:t xml:space="preserve"> </w:t>
      </w:r>
      <w:r w:rsidRPr="00C056B3">
        <w:rPr>
          <w:color w:val="auto"/>
          <w:sz w:val="18"/>
          <w:szCs w:val="18"/>
        </w:rPr>
        <w:t>interessato.</w:t>
      </w:r>
    </w:p>
    <w:p w:rsidR="00A56D95" w:rsidRPr="00C056B3" w:rsidRDefault="00A56D95" w:rsidP="00A56D95">
      <w:pPr>
        <w:pStyle w:val="Paragrafoelenco"/>
        <w:widowControl w:val="0"/>
        <w:numPr>
          <w:ilvl w:val="1"/>
          <w:numId w:val="24"/>
        </w:numPr>
        <w:tabs>
          <w:tab w:val="left" w:pos="447"/>
        </w:tabs>
        <w:overflowPunct/>
        <w:adjustRightInd/>
        <w:spacing w:before="1"/>
        <w:ind w:right="108" w:firstLine="0"/>
        <w:jc w:val="both"/>
        <w:textAlignment w:val="auto"/>
        <w:rPr>
          <w:sz w:val="18"/>
          <w:szCs w:val="18"/>
        </w:rPr>
      </w:pPr>
      <w:r w:rsidRPr="00C056B3">
        <w:rPr>
          <w:sz w:val="18"/>
          <w:szCs w:val="18"/>
        </w:rPr>
        <w:t>In relazione ai tuoi dati meglio descritti al precedente art. 1, ASST RHODENSE ti informa della facoltà di esercitare i seguenti</w:t>
      </w:r>
      <w:r w:rsidRPr="00C056B3">
        <w:rPr>
          <w:spacing w:val="1"/>
          <w:sz w:val="18"/>
          <w:szCs w:val="18"/>
        </w:rPr>
        <w:t xml:space="preserve"> </w:t>
      </w:r>
      <w:r w:rsidRPr="00C056B3">
        <w:rPr>
          <w:sz w:val="18"/>
          <w:szCs w:val="18"/>
        </w:rPr>
        <w:t>diritti eventualmente</w:t>
      </w:r>
      <w:r w:rsidRPr="00C056B3">
        <w:rPr>
          <w:spacing w:val="-1"/>
          <w:sz w:val="18"/>
          <w:szCs w:val="18"/>
        </w:rPr>
        <w:t xml:space="preserve"> </w:t>
      </w:r>
      <w:r w:rsidRPr="00C056B3">
        <w:rPr>
          <w:sz w:val="18"/>
          <w:szCs w:val="18"/>
        </w:rPr>
        <w:t>soggetti</w:t>
      </w:r>
      <w:r w:rsidRPr="00C056B3">
        <w:rPr>
          <w:spacing w:val="-1"/>
          <w:sz w:val="18"/>
          <w:szCs w:val="18"/>
        </w:rPr>
        <w:t xml:space="preserve"> </w:t>
      </w:r>
      <w:r w:rsidRPr="00C056B3">
        <w:rPr>
          <w:sz w:val="18"/>
          <w:szCs w:val="18"/>
        </w:rPr>
        <w:t>alle</w:t>
      </w:r>
      <w:r w:rsidRPr="00C056B3">
        <w:rPr>
          <w:spacing w:val="-1"/>
          <w:sz w:val="18"/>
          <w:szCs w:val="18"/>
        </w:rPr>
        <w:t xml:space="preserve"> </w:t>
      </w:r>
      <w:r w:rsidRPr="00C056B3">
        <w:rPr>
          <w:sz w:val="18"/>
          <w:szCs w:val="18"/>
        </w:rPr>
        <w:t>limitazioni</w:t>
      </w:r>
      <w:r w:rsidRPr="00C056B3">
        <w:rPr>
          <w:spacing w:val="-1"/>
          <w:sz w:val="18"/>
          <w:szCs w:val="18"/>
        </w:rPr>
        <w:t xml:space="preserve"> </w:t>
      </w:r>
      <w:r w:rsidRPr="00C056B3">
        <w:rPr>
          <w:sz w:val="18"/>
          <w:szCs w:val="18"/>
        </w:rPr>
        <w:t>previste</w:t>
      </w:r>
      <w:r w:rsidRPr="00C056B3">
        <w:rPr>
          <w:spacing w:val="-2"/>
          <w:sz w:val="18"/>
          <w:szCs w:val="18"/>
        </w:rPr>
        <w:t xml:space="preserve"> </w:t>
      </w:r>
      <w:r w:rsidRPr="00C056B3">
        <w:rPr>
          <w:sz w:val="18"/>
          <w:szCs w:val="18"/>
        </w:rPr>
        <w:t>dagli</w:t>
      </w:r>
      <w:r w:rsidRPr="00C056B3">
        <w:rPr>
          <w:spacing w:val="-1"/>
          <w:sz w:val="18"/>
          <w:szCs w:val="18"/>
        </w:rPr>
        <w:t xml:space="preserve"> </w:t>
      </w:r>
      <w:r w:rsidRPr="00C056B3">
        <w:rPr>
          <w:sz w:val="18"/>
          <w:szCs w:val="18"/>
        </w:rPr>
        <w:t>artt.</w:t>
      </w:r>
      <w:r w:rsidRPr="00C056B3">
        <w:rPr>
          <w:spacing w:val="-1"/>
          <w:sz w:val="18"/>
          <w:szCs w:val="18"/>
        </w:rPr>
        <w:t xml:space="preserve"> </w:t>
      </w:r>
      <w:r w:rsidRPr="00C056B3">
        <w:rPr>
          <w:sz w:val="18"/>
          <w:szCs w:val="18"/>
        </w:rPr>
        <w:t>2</w:t>
      </w:r>
      <w:r w:rsidRPr="00C056B3">
        <w:rPr>
          <w:spacing w:val="2"/>
          <w:sz w:val="18"/>
          <w:szCs w:val="18"/>
        </w:rPr>
        <w:t xml:space="preserve"> </w:t>
      </w:r>
      <w:proofErr w:type="spellStart"/>
      <w:r w:rsidRPr="00C056B3">
        <w:rPr>
          <w:sz w:val="18"/>
          <w:szCs w:val="18"/>
        </w:rPr>
        <w:t>undecies</w:t>
      </w:r>
      <w:proofErr w:type="spellEnd"/>
      <w:r w:rsidRPr="00C056B3">
        <w:rPr>
          <w:spacing w:val="-1"/>
          <w:sz w:val="18"/>
          <w:szCs w:val="18"/>
        </w:rPr>
        <w:t xml:space="preserve"> </w:t>
      </w:r>
      <w:r w:rsidRPr="00C056B3">
        <w:rPr>
          <w:sz w:val="18"/>
          <w:szCs w:val="18"/>
        </w:rPr>
        <w:t>e</w:t>
      </w:r>
      <w:r w:rsidRPr="00C056B3">
        <w:rPr>
          <w:spacing w:val="-2"/>
          <w:sz w:val="18"/>
          <w:szCs w:val="18"/>
        </w:rPr>
        <w:t xml:space="preserve"> </w:t>
      </w:r>
      <w:r w:rsidRPr="00C056B3">
        <w:rPr>
          <w:sz w:val="18"/>
          <w:szCs w:val="18"/>
        </w:rPr>
        <w:t>2</w:t>
      </w:r>
      <w:r w:rsidRPr="00C056B3">
        <w:rPr>
          <w:spacing w:val="2"/>
          <w:sz w:val="18"/>
          <w:szCs w:val="18"/>
        </w:rPr>
        <w:t xml:space="preserve"> </w:t>
      </w:r>
      <w:proofErr w:type="spellStart"/>
      <w:r w:rsidRPr="00C056B3">
        <w:rPr>
          <w:sz w:val="18"/>
          <w:szCs w:val="18"/>
        </w:rPr>
        <w:t>duodecies</w:t>
      </w:r>
      <w:proofErr w:type="spellEnd"/>
      <w:r w:rsidRPr="00C056B3">
        <w:rPr>
          <w:spacing w:val="-1"/>
          <w:sz w:val="18"/>
          <w:szCs w:val="18"/>
        </w:rPr>
        <w:t xml:space="preserve"> </w:t>
      </w:r>
      <w:r w:rsidRPr="00C056B3">
        <w:rPr>
          <w:sz w:val="18"/>
          <w:szCs w:val="18"/>
        </w:rPr>
        <w:t>del</w:t>
      </w:r>
      <w:r w:rsidRPr="00C056B3">
        <w:rPr>
          <w:spacing w:val="-1"/>
          <w:sz w:val="18"/>
          <w:szCs w:val="18"/>
        </w:rPr>
        <w:t xml:space="preserve"> </w:t>
      </w:r>
      <w:r w:rsidRPr="00C056B3">
        <w:rPr>
          <w:sz w:val="18"/>
          <w:szCs w:val="18"/>
        </w:rPr>
        <w:t>Codice</w:t>
      </w:r>
      <w:r w:rsidRPr="00C056B3">
        <w:rPr>
          <w:spacing w:val="-1"/>
          <w:sz w:val="18"/>
          <w:szCs w:val="18"/>
        </w:rPr>
        <w:t xml:space="preserve"> </w:t>
      </w:r>
      <w:r w:rsidRPr="00C056B3">
        <w:rPr>
          <w:sz w:val="18"/>
          <w:szCs w:val="18"/>
        </w:rPr>
        <w:t>Privacy:</w:t>
      </w:r>
    </w:p>
    <w:p w:rsidR="00A56D95" w:rsidRPr="00C056B3" w:rsidRDefault="00A56D95" w:rsidP="00A56D95">
      <w:pPr>
        <w:pStyle w:val="Corpotesto"/>
        <w:ind w:right="109"/>
        <w:rPr>
          <w:sz w:val="18"/>
          <w:szCs w:val="18"/>
        </w:rPr>
      </w:pPr>
      <w:r w:rsidRPr="00C056B3">
        <w:rPr>
          <w:sz w:val="18"/>
          <w:szCs w:val="18"/>
          <w:u w:val="single"/>
        </w:rPr>
        <w:t>diritto di accesso</w:t>
      </w:r>
      <w:r w:rsidRPr="00C056B3">
        <w:rPr>
          <w:sz w:val="18"/>
          <w:szCs w:val="18"/>
        </w:rPr>
        <w:t xml:space="preserve"> ex art. 15 del GDPR: diritto di ottenere la conferma che sia o meno in corso un trattamento di dati personali che</w:t>
      </w:r>
      <w:r w:rsidRPr="00C056B3">
        <w:rPr>
          <w:spacing w:val="1"/>
          <w:sz w:val="18"/>
          <w:szCs w:val="18"/>
        </w:rPr>
        <w:t xml:space="preserve"> </w:t>
      </w:r>
      <w:r w:rsidRPr="00C056B3">
        <w:rPr>
          <w:sz w:val="18"/>
          <w:szCs w:val="18"/>
        </w:rPr>
        <w:t>riguardano il soggetto interessato, oltre che le informazioni di cui all’art. 15 del GDPR (es. finalità di trattamento, periodo di</w:t>
      </w:r>
      <w:r w:rsidRPr="00C056B3">
        <w:rPr>
          <w:spacing w:val="1"/>
          <w:sz w:val="18"/>
          <w:szCs w:val="18"/>
        </w:rPr>
        <w:t xml:space="preserve"> </w:t>
      </w:r>
      <w:r w:rsidRPr="00C056B3">
        <w:rPr>
          <w:sz w:val="18"/>
          <w:szCs w:val="18"/>
        </w:rPr>
        <w:t>conservazione);</w:t>
      </w:r>
    </w:p>
    <w:p w:rsidR="00A56D95" w:rsidRPr="00C056B3" w:rsidRDefault="00A56D95" w:rsidP="00A56D95">
      <w:pPr>
        <w:pStyle w:val="Corpotesto"/>
        <w:spacing w:before="1" w:line="219" w:lineRule="exact"/>
        <w:rPr>
          <w:sz w:val="18"/>
          <w:szCs w:val="18"/>
        </w:rPr>
      </w:pPr>
      <w:r w:rsidRPr="00C056B3">
        <w:rPr>
          <w:sz w:val="18"/>
          <w:szCs w:val="18"/>
          <w:u w:val="single"/>
        </w:rPr>
        <w:t>diritto</w:t>
      </w:r>
      <w:r w:rsidRPr="00C056B3">
        <w:rPr>
          <w:spacing w:val="-2"/>
          <w:sz w:val="18"/>
          <w:szCs w:val="18"/>
          <w:u w:val="single"/>
        </w:rPr>
        <w:t xml:space="preserve"> </w:t>
      </w:r>
      <w:r w:rsidRPr="00C056B3">
        <w:rPr>
          <w:sz w:val="18"/>
          <w:szCs w:val="18"/>
          <w:u w:val="single"/>
        </w:rPr>
        <w:t>di</w:t>
      </w:r>
      <w:r w:rsidRPr="00C056B3">
        <w:rPr>
          <w:spacing w:val="-3"/>
          <w:sz w:val="18"/>
          <w:szCs w:val="18"/>
          <w:u w:val="single"/>
        </w:rPr>
        <w:t xml:space="preserve"> </w:t>
      </w:r>
      <w:r w:rsidRPr="00C056B3">
        <w:rPr>
          <w:sz w:val="18"/>
          <w:szCs w:val="18"/>
          <w:u w:val="single"/>
        </w:rPr>
        <w:t>rettifica</w:t>
      </w:r>
      <w:r w:rsidRPr="00C056B3">
        <w:rPr>
          <w:spacing w:val="-2"/>
          <w:sz w:val="18"/>
          <w:szCs w:val="18"/>
        </w:rPr>
        <w:t xml:space="preserve"> </w:t>
      </w:r>
      <w:r w:rsidRPr="00C056B3">
        <w:rPr>
          <w:sz w:val="18"/>
          <w:szCs w:val="18"/>
        </w:rPr>
        <w:t>ex</w:t>
      </w:r>
      <w:r w:rsidRPr="00C056B3">
        <w:rPr>
          <w:spacing w:val="-4"/>
          <w:sz w:val="18"/>
          <w:szCs w:val="18"/>
        </w:rPr>
        <w:t xml:space="preserve"> </w:t>
      </w:r>
      <w:r w:rsidRPr="00C056B3">
        <w:rPr>
          <w:sz w:val="18"/>
          <w:szCs w:val="18"/>
        </w:rPr>
        <w:t>art.</w:t>
      </w:r>
      <w:r w:rsidRPr="00C056B3">
        <w:rPr>
          <w:spacing w:val="-3"/>
          <w:sz w:val="18"/>
          <w:szCs w:val="18"/>
        </w:rPr>
        <w:t xml:space="preserve"> </w:t>
      </w:r>
      <w:r w:rsidRPr="00C056B3">
        <w:rPr>
          <w:sz w:val="18"/>
          <w:szCs w:val="18"/>
        </w:rPr>
        <w:t>16</w:t>
      </w:r>
      <w:r w:rsidRPr="00C056B3">
        <w:rPr>
          <w:spacing w:val="-3"/>
          <w:sz w:val="18"/>
          <w:szCs w:val="18"/>
        </w:rPr>
        <w:t xml:space="preserve"> </w:t>
      </w:r>
      <w:r w:rsidRPr="00C056B3">
        <w:rPr>
          <w:sz w:val="18"/>
          <w:szCs w:val="18"/>
        </w:rPr>
        <w:t>del</w:t>
      </w:r>
      <w:r w:rsidRPr="00C056B3">
        <w:rPr>
          <w:spacing w:val="-3"/>
          <w:sz w:val="18"/>
          <w:szCs w:val="18"/>
        </w:rPr>
        <w:t xml:space="preserve"> </w:t>
      </w:r>
      <w:r w:rsidRPr="00C056B3">
        <w:rPr>
          <w:sz w:val="18"/>
          <w:szCs w:val="18"/>
        </w:rPr>
        <w:t>GDPR:</w:t>
      </w:r>
      <w:r w:rsidRPr="00C056B3">
        <w:rPr>
          <w:spacing w:val="-3"/>
          <w:sz w:val="18"/>
          <w:szCs w:val="18"/>
        </w:rPr>
        <w:t xml:space="preserve"> </w:t>
      </w:r>
      <w:r w:rsidRPr="00C056B3">
        <w:rPr>
          <w:sz w:val="18"/>
          <w:szCs w:val="18"/>
        </w:rPr>
        <w:t>diritto</w:t>
      </w:r>
      <w:r w:rsidRPr="00C056B3">
        <w:rPr>
          <w:spacing w:val="-2"/>
          <w:sz w:val="18"/>
          <w:szCs w:val="18"/>
        </w:rPr>
        <w:t xml:space="preserve"> </w:t>
      </w:r>
      <w:r w:rsidRPr="00C056B3">
        <w:rPr>
          <w:sz w:val="18"/>
          <w:szCs w:val="18"/>
        </w:rPr>
        <w:t>di</w:t>
      </w:r>
      <w:r w:rsidRPr="00C056B3">
        <w:rPr>
          <w:spacing w:val="-3"/>
          <w:sz w:val="18"/>
          <w:szCs w:val="18"/>
        </w:rPr>
        <w:t xml:space="preserve"> </w:t>
      </w:r>
      <w:r w:rsidRPr="00C056B3">
        <w:rPr>
          <w:sz w:val="18"/>
          <w:szCs w:val="18"/>
        </w:rPr>
        <w:t>correggere,</w:t>
      </w:r>
      <w:r w:rsidRPr="00C056B3">
        <w:rPr>
          <w:spacing w:val="-2"/>
          <w:sz w:val="18"/>
          <w:szCs w:val="18"/>
        </w:rPr>
        <w:t xml:space="preserve"> </w:t>
      </w:r>
      <w:r w:rsidRPr="00C056B3">
        <w:rPr>
          <w:sz w:val="18"/>
          <w:szCs w:val="18"/>
        </w:rPr>
        <w:t>aggiornare</w:t>
      </w:r>
      <w:r w:rsidRPr="00C056B3">
        <w:rPr>
          <w:spacing w:val="-3"/>
          <w:sz w:val="18"/>
          <w:szCs w:val="18"/>
        </w:rPr>
        <w:t xml:space="preserve"> </w:t>
      </w:r>
      <w:r w:rsidRPr="00C056B3">
        <w:rPr>
          <w:sz w:val="18"/>
          <w:szCs w:val="18"/>
        </w:rPr>
        <w:t>o</w:t>
      </w:r>
      <w:r w:rsidRPr="00C056B3">
        <w:rPr>
          <w:spacing w:val="-2"/>
          <w:sz w:val="18"/>
          <w:szCs w:val="18"/>
        </w:rPr>
        <w:t xml:space="preserve"> </w:t>
      </w:r>
      <w:r w:rsidRPr="00C056B3">
        <w:rPr>
          <w:sz w:val="18"/>
          <w:szCs w:val="18"/>
        </w:rPr>
        <w:t>integrare</w:t>
      </w:r>
      <w:r w:rsidRPr="00C056B3">
        <w:rPr>
          <w:spacing w:val="-3"/>
          <w:sz w:val="18"/>
          <w:szCs w:val="18"/>
        </w:rPr>
        <w:t xml:space="preserve"> </w:t>
      </w:r>
      <w:r w:rsidRPr="00C056B3">
        <w:rPr>
          <w:sz w:val="18"/>
          <w:szCs w:val="18"/>
        </w:rPr>
        <w:t>i</w:t>
      </w:r>
      <w:r w:rsidRPr="00C056B3">
        <w:rPr>
          <w:spacing w:val="-1"/>
          <w:sz w:val="18"/>
          <w:szCs w:val="18"/>
        </w:rPr>
        <w:t xml:space="preserve"> </w:t>
      </w:r>
      <w:r w:rsidRPr="00C056B3">
        <w:rPr>
          <w:sz w:val="18"/>
          <w:szCs w:val="18"/>
        </w:rPr>
        <w:t>dati</w:t>
      </w:r>
      <w:r w:rsidRPr="00C056B3">
        <w:rPr>
          <w:spacing w:val="-3"/>
          <w:sz w:val="18"/>
          <w:szCs w:val="18"/>
        </w:rPr>
        <w:t xml:space="preserve"> </w:t>
      </w:r>
      <w:r w:rsidRPr="00C056B3">
        <w:rPr>
          <w:sz w:val="18"/>
          <w:szCs w:val="18"/>
        </w:rPr>
        <w:t>personali;</w:t>
      </w:r>
    </w:p>
    <w:p w:rsidR="00A56D95" w:rsidRPr="00C056B3" w:rsidRDefault="00A56D95" w:rsidP="00A56D95">
      <w:pPr>
        <w:pStyle w:val="Corpotesto"/>
        <w:ind w:right="108"/>
        <w:rPr>
          <w:sz w:val="18"/>
          <w:szCs w:val="18"/>
        </w:rPr>
      </w:pPr>
      <w:r w:rsidRPr="00C056B3">
        <w:rPr>
          <w:sz w:val="18"/>
          <w:szCs w:val="18"/>
          <w:u w:val="single"/>
        </w:rPr>
        <w:t>diritto alla cancellazione</w:t>
      </w:r>
      <w:r w:rsidRPr="00C056B3">
        <w:rPr>
          <w:sz w:val="18"/>
          <w:szCs w:val="18"/>
        </w:rPr>
        <w:t xml:space="preserve"> ex art. 17 del GDPR: diritto di ottenere la cancellazione o distruzione o </w:t>
      </w:r>
      <w:proofErr w:type="spellStart"/>
      <w:r w:rsidRPr="00C056B3">
        <w:rPr>
          <w:sz w:val="18"/>
          <w:szCs w:val="18"/>
        </w:rPr>
        <w:t>anonimizzazione</w:t>
      </w:r>
      <w:proofErr w:type="spellEnd"/>
      <w:r w:rsidRPr="00C056B3">
        <w:rPr>
          <w:sz w:val="18"/>
          <w:szCs w:val="18"/>
        </w:rPr>
        <w:t xml:space="preserve"> dei dati personali,</w:t>
      </w:r>
      <w:r w:rsidRPr="00C056B3">
        <w:rPr>
          <w:spacing w:val="1"/>
          <w:sz w:val="18"/>
          <w:szCs w:val="18"/>
        </w:rPr>
        <w:t xml:space="preserve"> </w:t>
      </w:r>
      <w:r w:rsidRPr="00C056B3">
        <w:rPr>
          <w:sz w:val="18"/>
          <w:szCs w:val="18"/>
        </w:rPr>
        <w:t>laddove</w:t>
      </w:r>
      <w:r w:rsidRPr="00C056B3">
        <w:rPr>
          <w:spacing w:val="-1"/>
          <w:sz w:val="18"/>
          <w:szCs w:val="18"/>
        </w:rPr>
        <w:t xml:space="preserve"> </w:t>
      </w:r>
      <w:r w:rsidRPr="00C056B3">
        <w:rPr>
          <w:sz w:val="18"/>
          <w:szCs w:val="18"/>
        </w:rPr>
        <w:t>tuttavia ricorrano i</w:t>
      </w:r>
      <w:r w:rsidRPr="00C056B3">
        <w:rPr>
          <w:spacing w:val="-1"/>
          <w:sz w:val="18"/>
          <w:szCs w:val="18"/>
        </w:rPr>
        <w:t xml:space="preserve"> </w:t>
      </w:r>
      <w:r w:rsidRPr="00C056B3">
        <w:rPr>
          <w:sz w:val="18"/>
          <w:szCs w:val="18"/>
        </w:rPr>
        <w:t>presupposti</w:t>
      </w:r>
      <w:r w:rsidRPr="00C056B3">
        <w:rPr>
          <w:spacing w:val="-1"/>
          <w:sz w:val="18"/>
          <w:szCs w:val="18"/>
        </w:rPr>
        <w:t xml:space="preserve"> </w:t>
      </w:r>
      <w:r w:rsidRPr="00C056B3">
        <w:rPr>
          <w:sz w:val="18"/>
          <w:szCs w:val="18"/>
        </w:rPr>
        <w:t>elencati</w:t>
      </w:r>
      <w:r w:rsidRPr="00C056B3">
        <w:rPr>
          <w:spacing w:val="1"/>
          <w:sz w:val="18"/>
          <w:szCs w:val="18"/>
        </w:rPr>
        <w:t xml:space="preserve"> </w:t>
      </w:r>
      <w:r w:rsidRPr="00C056B3">
        <w:rPr>
          <w:sz w:val="18"/>
          <w:szCs w:val="18"/>
        </w:rPr>
        <w:t>nel</w:t>
      </w:r>
      <w:r w:rsidRPr="00C056B3">
        <w:rPr>
          <w:spacing w:val="-1"/>
          <w:sz w:val="18"/>
          <w:szCs w:val="18"/>
        </w:rPr>
        <w:t xml:space="preserve"> </w:t>
      </w:r>
      <w:r w:rsidRPr="00C056B3">
        <w:rPr>
          <w:sz w:val="18"/>
          <w:szCs w:val="18"/>
        </w:rPr>
        <w:t>medesimo articolo;</w:t>
      </w:r>
    </w:p>
    <w:p w:rsidR="00A56D95" w:rsidRPr="00C056B3" w:rsidRDefault="00A56D95" w:rsidP="00A56D95">
      <w:pPr>
        <w:pStyle w:val="Corpotesto"/>
        <w:ind w:right="106"/>
        <w:rPr>
          <w:sz w:val="18"/>
          <w:szCs w:val="18"/>
        </w:rPr>
      </w:pPr>
      <w:r w:rsidRPr="00C056B3">
        <w:rPr>
          <w:sz w:val="18"/>
          <w:szCs w:val="18"/>
          <w:u w:val="single"/>
        </w:rPr>
        <w:t>diritto di limitazione del trattamento</w:t>
      </w:r>
      <w:r w:rsidRPr="00C056B3">
        <w:rPr>
          <w:sz w:val="18"/>
          <w:szCs w:val="18"/>
        </w:rPr>
        <w:t xml:space="preserve"> ex art. 18 del GDPR: diritto con connotazione marcatamente cautelare, teso ad ottenere la</w:t>
      </w:r>
      <w:r w:rsidRPr="00C056B3">
        <w:rPr>
          <w:spacing w:val="1"/>
          <w:sz w:val="18"/>
          <w:szCs w:val="18"/>
        </w:rPr>
        <w:t xml:space="preserve"> </w:t>
      </w:r>
      <w:r w:rsidRPr="00C056B3">
        <w:rPr>
          <w:sz w:val="18"/>
          <w:szCs w:val="18"/>
        </w:rPr>
        <w:t>limitazione</w:t>
      </w:r>
      <w:r w:rsidRPr="00C056B3">
        <w:rPr>
          <w:spacing w:val="-2"/>
          <w:sz w:val="18"/>
          <w:szCs w:val="18"/>
        </w:rPr>
        <w:t xml:space="preserve"> </w:t>
      </w:r>
      <w:r w:rsidRPr="00C056B3">
        <w:rPr>
          <w:sz w:val="18"/>
          <w:szCs w:val="18"/>
        </w:rPr>
        <w:t>del</w:t>
      </w:r>
      <w:r w:rsidRPr="00C056B3">
        <w:rPr>
          <w:spacing w:val="-1"/>
          <w:sz w:val="18"/>
          <w:szCs w:val="18"/>
        </w:rPr>
        <w:t xml:space="preserve"> </w:t>
      </w:r>
      <w:r w:rsidRPr="00C056B3">
        <w:rPr>
          <w:sz w:val="18"/>
          <w:szCs w:val="18"/>
        </w:rPr>
        <w:t>trattamento laddove</w:t>
      </w:r>
      <w:r w:rsidRPr="00C056B3">
        <w:rPr>
          <w:spacing w:val="-1"/>
          <w:sz w:val="18"/>
          <w:szCs w:val="18"/>
        </w:rPr>
        <w:t xml:space="preserve"> </w:t>
      </w:r>
      <w:r w:rsidRPr="00C056B3">
        <w:rPr>
          <w:sz w:val="18"/>
          <w:szCs w:val="18"/>
        </w:rPr>
        <w:t>sussistano le</w:t>
      </w:r>
      <w:r w:rsidRPr="00C056B3">
        <w:rPr>
          <w:spacing w:val="-1"/>
          <w:sz w:val="18"/>
          <w:szCs w:val="18"/>
        </w:rPr>
        <w:t xml:space="preserve"> </w:t>
      </w:r>
      <w:r w:rsidRPr="00C056B3">
        <w:rPr>
          <w:sz w:val="18"/>
          <w:szCs w:val="18"/>
        </w:rPr>
        <w:t>ipotesi</w:t>
      </w:r>
      <w:r w:rsidRPr="00C056B3">
        <w:rPr>
          <w:spacing w:val="1"/>
          <w:sz w:val="18"/>
          <w:szCs w:val="18"/>
        </w:rPr>
        <w:t xml:space="preserve"> </w:t>
      </w:r>
      <w:r w:rsidRPr="00C056B3">
        <w:rPr>
          <w:sz w:val="18"/>
          <w:szCs w:val="18"/>
        </w:rPr>
        <w:t>disciplinate</w:t>
      </w:r>
      <w:r w:rsidRPr="00C056B3">
        <w:rPr>
          <w:spacing w:val="-1"/>
          <w:sz w:val="18"/>
          <w:szCs w:val="18"/>
        </w:rPr>
        <w:t xml:space="preserve"> </w:t>
      </w:r>
      <w:r w:rsidRPr="00C056B3">
        <w:rPr>
          <w:sz w:val="18"/>
          <w:szCs w:val="18"/>
        </w:rPr>
        <w:t>dallo stesso art.</w:t>
      </w:r>
      <w:r w:rsidRPr="00C056B3">
        <w:rPr>
          <w:spacing w:val="-1"/>
          <w:sz w:val="18"/>
          <w:szCs w:val="18"/>
        </w:rPr>
        <w:t xml:space="preserve"> </w:t>
      </w:r>
      <w:r w:rsidRPr="00C056B3">
        <w:rPr>
          <w:sz w:val="18"/>
          <w:szCs w:val="18"/>
        </w:rPr>
        <w:t>18;</w:t>
      </w:r>
    </w:p>
    <w:p w:rsidR="00A56D95" w:rsidRPr="00C056B3" w:rsidRDefault="00A56D95" w:rsidP="00A56D95">
      <w:pPr>
        <w:pStyle w:val="Corpotesto"/>
        <w:ind w:right="106"/>
        <w:rPr>
          <w:sz w:val="18"/>
          <w:szCs w:val="18"/>
        </w:rPr>
      </w:pPr>
      <w:r w:rsidRPr="00C056B3">
        <w:rPr>
          <w:sz w:val="18"/>
          <w:szCs w:val="18"/>
          <w:u w:val="single"/>
        </w:rPr>
        <w:t>diritto alla portabilità</w:t>
      </w:r>
      <w:r w:rsidRPr="00C056B3">
        <w:rPr>
          <w:sz w:val="18"/>
          <w:szCs w:val="18"/>
        </w:rPr>
        <w:t xml:space="preserve"> dei dati ex art. 20 del GDPR: diritto di ottenere i dati personali, forniti a ASST RHODENSE, in un formato</w:t>
      </w:r>
      <w:r w:rsidRPr="00C056B3">
        <w:rPr>
          <w:spacing w:val="1"/>
          <w:sz w:val="18"/>
          <w:szCs w:val="18"/>
        </w:rPr>
        <w:t xml:space="preserve"> </w:t>
      </w:r>
      <w:r w:rsidRPr="00C056B3">
        <w:rPr>
          <w:sz w:val="18"/>
          <w:szCs w:val="18"/>
        </w:rPr>
        <w:t>strutturato, di uso comune e leggibile da un sistema automatico (e, ove richiesto, di trasmetterli, in modo diretto, ad un altro</w:t>
      </w:r>
      <w:r w:rsidRPr="00C056B3">
        <w:rPr>
          <w:spacing w:val="1"/>
          <w:sz w:val="18"/>
          <w:szCs w:val="18"/>
        </w:rPr>
        <w:t xml:space="preserve"> </w:t>
      </w:r>
      <w:r w:rsidRPr="00C056B3">
        <w:rPr>
          <w:sz w:val="18"/>
          <w:szCs w:val="18"/>
        </w:rPr>
        <w:t>Titolare</w:t>
      </w:r>
      <w:r w:rsidRPr="00C056B3">
        <w:rPr>
          <w:spacing w:val="1"/>
          <w:sz w:val="18"/>
          <w:szCs w:val="18"/>
        </w:rPr>
        <w:t xml:space="preserve"> </w:t>
      </w:r>
      <w:r w:rsidRPr="00C056B3">
        <w:rPr>
          <w:sz w:val="18"/>
          <w:szCs w:val="18"/>
        </w:rPr>
        <w:t>del</w:t>
      </w:r>
      <w:r w:rsidRPr="00C056B3">
        <w:rPr>
          <w:spacing w:val="1"/>
          <w:sz w:val="18"/>
          <w:szCs w:val="18"/>
        </w:rPr>
        <w:t xml:space="preserve"> </w:t>
      </w:r>
      <w:r w:rsidRPr="00C056B3">
        <w:rPr>
          <w:sz w:val="18"/>
          <w:szCs w:val="18"/>
        </w:rPr>
        <w:t>trattamento),</w:t>
      </w:r>
      <w:r w:rsidRPr="00C056B3">
        <w:rPr>
          <w:spacing w:val="1"/>
          <w:sz w:val="18"/>
          <w:szCs w:val="18"/>
        </w:rPr>
        <w:t xml:space="preserve"> </w:t>
      </w:r>
      <w:r w:rsidRPr="00C056B3">
        <w:rPr>
          <w:sz w:val="18"/>
          <w:szCs w:val="18"/>
        </w:rPr>
        <w:t>laddove</w:t>
      </w:r>
      <w:r w:rsidRPr="00C056B3">
        <w:rPr>
          <w:spacing w:val="1"/>
          <w:sz w:val="18"/>
          <w:szCs w:val="18"/>
        </w:rPr>
        <w:t xml:space="preserve"> </w:t>
      </w:r>
      <w:r w:rsidRPr="00C056B3">
        <w:rPr>
          <w:sz w:val="18"/>
          <w:szCs w:val="18"/>
        </w:rPr>
        <w:t>sussistano</w:t>
      </w:r>
      <w:r w:rsidRPr="00C056B3">
        <w:rPr>
          <w:spacing w:val="1"/>
          <w:sz w:val="18"/>
          <w:szCs w:val="18"/>
        </w:rPr>
        <w:t xml:space="preserve"> </w:t>
      </w:r>
      <w:r w:rsidRPr="00C056B3">
        <w:rPr>
          <w:sz w:val="18"/>
          <w:szCs w:val="18"/>
        </w:rPr>
        <w:t>le</w:t>
      </w:r>
      <w:r w:rsidRPr="00C056B3">
        <w:rPr>
          <w:spacing w:val="1"/>
          <w:sz w:val="18"/>
          <w:szCs w:val="18"/>
        </w:rPr>
        <w:t xml:space="preserve"> </w:t>
      </w:r>
      <w:r w:rsidRPr="00C056B3">
        <w:rPr>
          <w:sz w:val="18"/>
          <w:szCs w:val="18"/>
        </w:rPr>
        <w:t>specifiche</w:t>
      </w:r>
      <w:r w:rsidRPr="00C056B3">
        <w:rPr>
          <w:spacing w:val="1"/>
          <w:sz w:val="18"/>
          <w:szCs w:val="18"/>
        </w:rPr>
        <w:t xml:space="preserve"> </w:t>
      </w:r>
      <w:r w:rsidRPr="00C056B3">
        <w:rPr>
          <w:sz w:val="18"/>
          <w:szCs w:val="18"/>
        </w:rPr>
        <w:t>condizioni</w:t>
      </w:r>
      <w:r w:rsidRPr="00C056B3">
        <w:rPr>
          <w:spacing w:val="1"/>
          <w:sz w:val="18"/>
          <w:szCs w:val="18"/>
        </w:rPr>
        <w:t xml:space="preserve"> </w:t>
      </w:r>
      <w:r w:rsidRPr="00C056B3">
        <w:rPr>
          <w:sz w:val="18"/>
          <w:szCs w:val="18"/>
        </w:rPr>
        <w:t>indicate</w:t>
      </w:r>
      <w:r w:rsidRPr="00C056B3">
        <w:rPr>
          <w:spacing w:val="1"/>
          <w:sz w:val="18"/>
          <w:szCs w:val="18"/>
        </w:rPr>
        <w:t xml:space="preserve"> </w:t>
      </w:r>
      <w:r w:rsidRPr="00C056B3">
        <w:rPr>
          <w:sz w:val="18"/>
          <w:szCs w:val="18"/>
        </w:rPr>
        <w:t>dal</w:t>
      </w:r>
      <w:r w:rsidRPr="00C056B3">
        <w:rPr>
          <w:spacing w:val="1"/>
          <w:sz w:val="18"/>
          <w:szCs w:val="18"/>
        </w:rPr>
        <w:t xml:space="preserve"> </w:t>
      </w:r>
      <w:r w:rsidRPr="00C056B3">
        <w:rPr>
          <w:sz w:val="18"/>
          <w:szCs w:val="18"/>
        </w:rPr>
        <w:t>medesimo</w:t>
      </w:r>
      <w:r w:rsidRPr="00C056B3">
        <w:rPr>
          <w:spacing w:val="1"/>
          <w:sz w:val="18"/>
          <w:szCs w:val="18"/>
        </w:rPr>
        <w:t xml:space="preserve"> </w:t>
      </w:r>
      <w:r w:rsidRPr="00C056B3">
        <w:rPr>
          <w:sz w:val="18"/>
          <w:szCs w:val="18"/>
        </w:rPr>
        <w:t>articolo</w:t>
      </w:r>
      <w:r w:rsidRPr="00C056B3">
        <w:rPr>
          <w:spacing w:val="1"/>
          <w:sz w:val="18"/>
          <w:szCs w:val="18"/>
        </w:rPr>
        <w:t xml:space="preserve"> </w:t>
      </w:r>
      <w:r w:rsidRPr="00C056B3">
        <w:rPr>
          <w:sz w:val="18"/>
          <w:szCs w:val="18"/>
        </w:rPr>
        <w:t>(es.</w:t>
      </w:r>
      <w:r w:rsidRPr="00C056B3">
        <w:rPr>
          <w:spacing w:val="1"/>
          <w:sz w:val="18"/>
          <w:szCs w:val="18"/>
        </w:rPr>
        <w:t xml:space="preserve"> </w:t>
      </w:r>
      <w:r w:rsidRPr="00C056B3">
        <w:rPr>
          <w:sz w:val="18"/>
          <w:szCs w:val="18"/>
        </w:rPr>
        <w:t>base</w:t>
      </w:r>
      <w:r w:rsidRPr="00C056B3">
        <w:rPr>
          <w:spacing w:val="1"/>
          <w:sz w:val="18"/>
          <w:szCs w:val="18"/>
        </w:rPr>
        <w:t xml:space="preserve"> </w:t>
      </w:r>
      <w:r w:rsidRPr="00C056B3">
        <w:rPr>
          <w:sz w:val="18"/>
          <w:szCs w:val="18"/>
        </w:rPr>
        <w:t>giuridica</w:t>
      </w:r>
      <w:r w:rsidRPr="00C056B3">
        <w:rPr>
          <w:spacing w:val="40"/>
          <w:sz w:val="18"/>
          <w:szCs w:val="18"/>
        </w:rPr>
        <w:t xml:space="preserve"> </w:t>
      </w:r>
      <w:r w:rsidRPr="00C056B3">
        <w:rPr>
          <w:sz w:val="18"/>
          <w:szCs w:val="18"/>
        </w:rPr>
        <w:t>del</w:t>
      </w:r>
      <w:r w:rsidRPr="00C056B3">
        <w:rPr>
          <w:spacing w:val="1"/>
          <w:sz w:val="18"/>
          <w:szCs w:val="18"/>
        </w:rPr>
        <w:t xml:space="preserve"> </w:t>
      </w:r>
      <w:r w:rsidRPr="00C056B3">
        <w:rPr>
          <w:sz w:val="18"/>
          <w:szCs w:val="18"/>
        </w:rPr>
        <w:t>consenso e/o esecuzione</w:t>
      </w:r>
      <w:r w:rsidRPr="00C056B3">
        <w:rPr>
          <w:spacing w:val="-1"/>
          <w:sz w:val="18"/>
          <w:szCs w:val="18"/>
        </w:rPr>
        <w:t xml:space="preserve"> </w:t>
      </w:r>
      <w:r w:rsidRPr="00C056B3">
        <w:rPr>
          <w:sz w:val="18"/>
          <w:szCs w:val="18"/>
        </w:rPr>
        <w:t>di</w:t>
      </w:r>
      <w:r w:rsidRPr="00C056B3">
        <w:rPr>
          <w:spacing w:val="1"/>
          <w:sz w:val="18"/>
          <w:szCs w:val="18"/>
        </w:rPr>
        <w:t xml:space="preserve"> </w:t>
      </w:r>
      <w:r w:rsidRPr="00C056B3">
        <w:rPr>
          <w:sz w:val="18"/>
          <w:szCs w:val="18"/>
        </w:rPr>
        <w:t>un</w:t>
      </w:r>
      <w:r w:rsidRPr="00C056B3">
        <w:rPr>
          <w:spacing w:val="-2"/>
          <w:sz w:val="18"/>
          <w:szCs w:val="18"/>
        </w:rPr>
        <w:t xml:space="preserve"> </w:t>
      </w:r>
      <w:r w:rsidRPr="00C056B3">
        <w:rPr>
          <w:sz w:val="18"/>
          <w:szCs w:val="18"/>
        </w:rPr>
        <w:t>contratto;</w:t>
      </w:r>
      <w:r w:rsidRPr="00C056B3">
        <w:rPr>
          <w:spacing w:val="-1"/>
          <w:sz w:val="18"/>
          <w:szCs w:val="18"/>
        </w:rPr>
        <w:t xml:space="preserve"> </w:t>
      </w:r>
      <w:r w:rsidRPr="00C056B3">
        <w:rPr>
          <w:sz w:val="18"/>
          <w:szCs w:val="18"/>
        </w:rPr>
        <w:t>dati</w:t>
      </w:r>
      <w:r w:rsidRPr="00C056B3">
        <w:rPr>
          <w:spacing w:val="-1"/>
          <w:sz w:val="18"/>
          <w:szCs w:val="18"/>
        </w:rPr>
        <w:t xml:space="preserve"> </w:t>
      </w:r>
      <w:r w:rsidRPr="00C056B3">
        <w:rPr>
          <w:sz w:val="18"/>
          <w:szCs w:val="18"/>
        </w:rPr>
        <w:t>personali</w:t>
      </w:r>
      <w:r w:rsidRPr="00C056B3">
        <w:rPr>
          <w:spacing w:val="-1"/>
          <w:sz w:val="18"/>
          <w:szCs w:val="18"/>
        </w:rPr>
        <w:t xml:space="preserve"> </w:t>
      </w:r>
      <w:r w:rsidRPr="00C056B3">
        <w:rPr>
          <w:sz w:val="18"/>
          <w:szCs w:val="18"/>
        </w:rPr>
        <w:t>forniti</w:t>
      </w:r>
      <w:r w:rsidRPr="00C056B3">
        <w:rPr>
          <w:spacing w:val="-1"/>
          <w:sz w:val="18"/>
          <w:szCs w:val="18"/>
        </w:rPr>
        <w:t xml:space="preserve"> </w:t>
      </w:r>
      <w:r w:rsidRPr="00C056B3">
        <w:rPr>
          <w:sz w:val="18"/>
          <w:szCs w:val="18"/>
        </w:rPr>
        <w:t>dall’interessato);</w:t>
      </w:r>
    </w:p>
    <w:p w:rsidR="00A56D95" w:rsidRPr="00C056B3" w:rsidRDefault="00A56D95" w:rsidP="00A56D95">
      <w:pPr>
        <w:pStyle w:val="Corpotesto"/>
        <w:ind w:right="108"/>
        <w:rPr>
          <w:sz w:val="18"/>
          <w:szCs w:val="18"/>
        </w:rPr>
      </w:pPr>
      <w:r w:rsidRPr="00C056B3">
        <w:rPr>
          <w:sz w:val="18"/>
          <w:szCs w:val="18"/>
          <w:u w:val="single"/>
        </w:rPr>
        <w:t>diritto di opposizione</w:t>
      </w:r>
      <w:r w:rsidRPr="00C056B3">
        <w:rPr>
          <w:sz w:val="18"/>
          <w:szCs w:val="18"/>
        </w:rPr>
        <w:t xml:space="preserve"> ex art. 21</w:t>
      </w:r>
      <w:r w:rsidRPr="00C056B3">
        <w:rPr>
          <w:spacing w:val="40"/>
          <w:sz w:val="18"/>
          <w:szCs w:val="18"/>
        </w:rPr>
        <w:t xml:space="preserve"> </w:t>
      </w:r>
      <w:r w:rsidRPr="00C056B3">
        <w:rPr>
          <w:sz w:val="18"/>
          <w:szCs w:val="18"/>
        </w:rPr>
        <w:t>del GDPR: diritto di ottenere la cessazione, in via permanente, di un determinato trattamento di</w:t>
      </w:r>
      <w:r w:rsidRPr="00C056B3">
        <w:rPr>
          <w:spacing w:val="1"/>
          <w:sz w:val="18"/>
          <w:szCs w:val="18"/>
        </w:rPr>
        <w:t xml:space="preserve"> </w:t>
      </w:r>
      <w:r w:rsidRPr="00C056B3">
        <w:rPr>
          <w:sz w:val="18"/>
          <w:szCs w:val="18"/>
        </w:rPr>
        <w:t>dati</w:t>
      </w:r>
      <w:r w:rsidRPr="00C056B3">
        <w:rPr>
          <w:spacing w:val="-1"/>
          <w:sz w:val="18"/>
          <w:szCs w:val="18"/>
        </w:rPr>
        <w:t xml:space="preserve"> </w:t>
      </w:r>
      <w:r w:rsidRPr="00C056B3">
        <w:rPr>
          <w:sz w:val="18"/>
          <w:szCs w:val="18"/>
        </w:rPr>
        <w:t>personali;</w:t>
      </w:r>
    </w:p>
    <w:p w:rsidR="00A56D95" w:rsidRPr="00C056B3" w:rsidRDefault="00A56D95" w:rsidP="00A56D95">
      <w:pPr>
        <w:pStyle w:val="Corpotesto"/>
        <w:ind w:right="108"/>
        <w:rPr>
          <w:sz w:val="18"/>
          <w:szCs w:val="18"/>
        </w:rPr>
      </w:pPr>
      <w:r w:rsidRPr="00C056B3">
        <w:rPr>
          <w:sz w:val="18"/>
          <w:szCs w:val="18"/>
          <w:u w:val="single"/>
        </w:rPr>
        <w:t>diritto di proporre reclamo</w:t>
      </w:r>
      <w:r w:rsidRPr="00C056B3">
        <w:rPr>
          <w:sz w:val="18"/>
          <w:szCs w:val="18"/>
        </w:rPr>
        <w:t xml:space="preserve"> all’Autorità di Controllo (ossia, Garante Privacy italiano) ex art. 77 del GDPR: diritto di proporre reclamo</w:t>
      </w:r>
      <w:r w:rsidRPr="00C056B3">
        <w:rPr>
          <w:spacing w:val="1"/>
          <w:sz w:val="18"/>
          <w:szCs w:val="18"/>
        </w:rPr>
        <w:t xml:space="preserve"> </w:t>
      </w:r>
      <w:r w:rsidRPr="00C056B3">
        <w:rPr>
          <w:sz w:val="18"/>
          <w:szCs w:val="18"/>
        </w:rPr>
        <w:t>laddove</w:t>
      </w:r>
      <w:r w:rsidRPr="00C056B3">
        <w:rPr>
          <w:spacing w:val="-3"/>
          <w:sz w:val="18"/>
          <w:szCs w:val="18"/>
        </w:rPr>
        <w:t xml:space="preserve"> </w:t>
      </w:r>
      <w:r w:rsidRPr="00C056B3">
        <w:rPr>
          <w:sz w:val="18"/>
          <w:szCs w:val="18"/>
        </w:rPr>
        <w:t>si</w:t>
      </w:r>
      <w:r w:rsidRPr="00C056B3">
        <w:rPr>
          <w:spacing w:val="-2"/>
          <w:sz w:val="18"/>
          <w:szCs w:val="18"/>
        </w:rPr>
        <w:t xml:space="preserve"> </w:t>
      </w:r>
      <w:r w:rsidRPr="00C056B3">
        <w:rPr>
          <w:sz w:val="18"/>
          <w:szCs w:val="18"/>
        </w:rPr>
        <w:t>ritiene</w:t>
      </w:r>
      <w:r w:rsidRPr="00C056B3">
        <w:rPr>
          <w:spacing w:val="-3"/>
          <w:sz w:val="18"/>
          <w:szCs w:val="18"/>
        </w:rPr>
        <w:t xml:space="preserve"> </w:t>
      </w:r>
      <w:r w:rsidRPr="00C056B3">
        <w:rPr>
          <w:sz w:val="18"/>
          <w:szCs w:val="18"/>
        </w:rPr>
        <w:t>che</w:t>
      </w:r>
      <w:r w:rsidRPr="00C056B3">
        <w:rPr>
          <w:spacing w:val="-2"/>
          <w:sz w:val="18"/>
          <w:szCs w:val="18"/>
        </w:rPr>
        <w:t xml:space="preserve"> </w:t>
      </w:r>
      <w:r w:rsidRPr="00C056B3">
        <w:rPr>
          <w:sz w:val="18"/>
          <w:szCs w:val="18"/>
        </w:rPr>
        <w:t>il</w:t>
      </w:r>
      <w:r w:rsidRPr="00C056B3">
        <w:rPr>
          <w:spacing w:val="-3"/>
          <w:sz w:val="18"/>
          <w:szCs w:val="18"/>
        </w:rPr>
        <w:t xml:space="preserve"> </w:t>
      </w:r>
      <w:r w:rsidRPr="00C056B3">
        <w:rPr>
          <w:sz w:val="18"/>
          <w:szCs w:val="18"/>
        </w:rPr>
        <w:t>trattamento</w:t>
      </w:r>
      <w:r w:rsidRPr="00C056B3">
        <w:rPr>
          <w:spacing w:val="-2"/>
          <w:sz w:val="18"/>
          <w:szCs w:val="18"/>
        </w:rPr>
        <w:t xml:space="preserve"> </w:t>
      </w:r>
      <w:r w:rsidRPr="00C056B3">
        <w:rPr>
          <w:sz w:val="18"/>
          <w:szCs w:val="18"/>
        </w:rPr>
        <w:t>oggetto</w:t>
      </w:r>
      <w:r w:rsidRPr="00C056B3">
        <w:rPr>
          <w:spacing w:val="-1"/>
          <w:sz w:val="18"/>
          <w:szCs w:val="18"/>
        </w:rPr>
        <w:t xml:space="preserve"> </w:t>
      </w:r>
      <w:r w:rsidRPr="00C056B3">
        <w:rPr>
          <w:sz w:val="18"/>
          <w:szCs w:val="18"/>
        </w:rPr>
        <w:t>d’analisi</w:t>
      </w:r>
      <w:r w:rsidRPr="00C056B3">
        <w:rPr>
          <w:spacing w:val="-3"/>
          <w:sz w:val="18"/>
          <w:szCs w:val="18"/>
        </w:rPr>
        <w:t xml:space="preserve"> </w:t>
      </w:r>
      <w:r w:rsidRPr="00C056B3">
        <w:rPr>
          <w:sz w:val="18"/>
          <w:szCs w:val="18"/>
        </w:rPr>
        <w:t>violi</w:t>
      </w:r>
      <w:r w:rsidRPr="00C056B3">
        <w:rPr>
          <w:spacing w:val="-2"/>
          <w:sz w:val="18"/>
          <w:szCs w:val="18"/>
        </w:rPr>
        <w:t xml:space="preserve"> </w:t>
      </w:r>
      <w:r w:rsidRPr="00C056B3">
        <w:rPr>
          <w:sz w:val="18"/>
          <w:szCs w:val="18"/>
        </w:rPr>
        <w:t>la</w:t>
      </w:r>
      <w:r w:rsidRPr="00C056B3">
        <w:rPr>
          <w:spacing w:val="-2"/>
          <w:sz w:val="18"/>
          <w:szCs w:val="18"/>
        </w:rPr>
        <w:t xml:space="preserve"> </w:t>
      </w:r>
      <w:r w:rsidRPr="00C056B3">
        <w:rPr>
          <w:sz w:val="18"/>
          <w:szCs w:val="18"/>
        </w:rPr>
        <w:t>normativa</w:t>
      </w:r>
      <w:r w:rsidRPr="00C056B3">
        <w:rPr>
          <w:spacing w:val="-1"/>
          <w:sz w:val="18"/>
          <w:szCs w:val="18"/>
        </w:rPr>
        <w:t xml:space="preserve"> </w:t>
      </w:r>
      <w:r w:rsidRPr="00C056B3">
        <w:rPr>
          <w:sz w:val="18"/>
          <w:szCs w:val="18"/>
        </w:rPr>
        <w:t>nazionale</w:t>
      </w:r>
      <w:r w:rsidRPr="00C056B3">
        <w:rPr>
          <w:spacing w:val="-3"/>
          <w:sz w:val="18"/>
          <w:szCs w:val="18"/>
        </w:rPr>
        <w:t xml:space="preserve"> </w:t>
      </w:r>
      <w:r w:rsidRPr="00C056B3">
        <w:rPr>
          <w:sz w:val="18"/>
          <w:szCs w:val="18"/>
        </w:rPr>
        <w:t>e</w:t>
      </w:r>
      <w:r w:rsidRPr="00C056B3">
        <w:rPr>
          <w:spacing w:val="-2"/>
          <w:sz w:val="18"/>
          <w:szCs w:val="18"/>
        </w:rPr>
        <w:t xml:space="preserve"> </w:t>
      </w:r>
      <w:r w:rsidRPr="00C056B3">
        <w:rPr>
          <w:sz w:val="18"/>
          <w:szCs w:val="18"/>
        </w:rPr>
        <w:t>comunitaria sulla</w:t>
      </w:r>
      <w:r w:rsidRPr="00C056B3">
        <w:rPr>
          <w:spacing w:val="-1"/>
          <w:sz w:val="18"/>
          <w:szCs w:val="18"/>
        </w:rPr>
        <w:t xml:space="preserve"> </w:t>
      </w:r>
      <w:r w:rsidRPr="00C056B3">
        <w:rPr>
          <w:sz w:val="18"/>
          <w:szCs w:val="18"/>
        </w:rPr>
        <w:t>protezione</w:t>
      </w:r>
      <w:r w:rsidRPr="00C056B3">
        <w:rPr>
          <w:spacing w:val="-3"/>
          <w:sz w:val="18"/>
          <w:szCs w:val="18"/>
        </w:rPr>
        <w:t xml:space="preserve"> </w:t>
      </w:r>
      <w:r w:rsidRPr="00C056B3">
        <w:rPr>
          <w:sz w:val="18"/>
          <w:szCs w:val="18"/>
        </w:rPr>
        <w:t>dei dati</w:t>
      </w:r>
      <w:r w:rsidRPr="00C056B3">
        <w:rPr>
          <w:spacing w:val="-3"/>
          <w:sz w:val="18"/>
          <w:szCs w:val="18"/>
        </w:rPr>
        <w:t xml:space="preserve"> </w:t>
      </w:r>
      <w:r w:rsidRPr="00C056B3">
        <w:rPr>
          <w:sz w:val="18"/>
          <w:szCs w:val="18"/>
        </w:rPr>
        <w:t>personali.</w:t>
      </w:r>
    </w:p>
    <w:p w:rsidR="00A56D95" w:rsidRPr="00C056B3" w:rsidRDefault="00A56D95" w:rsidP="00A56D95">
      <w:pPr>
        <w:pStyle w:val="Paragrafoelenco"/>
        <w:widowControl w:val="0"/>
        <w:numPr>
          <w:ilvl w:val="1"/>
          <w:numId w:val="24"/>
        </w:numPr>
        <w:tabs>
          <w:tab w:val="left" w:pos="476"/>
        </w:tabs>
        <w:overflowPunct/>
        <w:adjustRightInd/>
        <w:ind w:right="104" w:firstLine="0"/>
        <w:jc w:val="both"/>
        <w:textAlignment w:val="auto"/>
        <w:rPr>
          <w:sz w:val="18"/>
          <w:szCs w:val="18"/>
        </w:rPr>
      </w:pPr>
      <w:r w:rsidRPr="00C056B3">
        <w:rPr>
          <w:sz w:val="18"/>
          <w:szCs w:val="18"/>
        </w:rPr>
        <w:t>In</w:t>
      </w:r>
      <w:r w:rsidRPr="00C056B3">
        <w:rPr>
          <w:spacing w:val="1"/>
          <w:sz w:val="18"/>
          <w:szCs w:val="18"/>
        </w:rPr>
        <w:t xml:space="preserve"> </w:t>
      </w:r>
      <w:r w:rsidRPr="00C056B3">
        <w:rPr>
          <w:sz w:val="18"/>
          <w:szCs w:val="18"/>
        </w:rPr>
        <w:t>aggiunta</w:t>
      </w:r>
      <w:r w:rsidRPr="00C056B3">
        <w:rPr>
          <w:spacing w:val="1"/>
          <w:sz w:val="18"/>
          <w:szCs w:val="18"/>
        </w:rPr>
        <w:t xml:space="preserve"> </w:t>
      </w:r>
      <w:r w:rsidRPr="00C056B3">
        <w:rPr>
          <w:sz w:val="18"/>
          <w:szCs w:val="18"/>
        </w:rPr>
        <w:t>ai</w:t>
      </w:r>
      <w:r w:rsidRPr="00C056B3">
        <w:rPr>
          <w:spacing w:val="1"/>
          <w:sz w:val="18"/>
          <w:szCs w:val="18"/>
        </w:rPr>
        <w:t xml:space="preserve"> </w:t>
      </w:r>
      <w:r w:rsidRPr="00C056B3">
        <w:rPr>
          <w:sz w:val="18"/>
          <w:szCs w:val="18"/>
        </w:rPr>
        <w:t>diritti</w:t>
      </w:r>
      <w:r w:rsidRPr="00C056B3">
        <w:rPr>
          <w:spacing w:val="1"/>
          <w:sz w:val="18"/>
          <w:szCs w:val="18"/>
        </w:rPr>
        <w:t xml:space="preserve"> </w:t>
      </w:r>
      <w:r w:rsidRPr="00C056B3">
        <w:rPr>
          <w:sz w:val="18"/>
          <w:szCs w:val="18"/>
        </w:rPr>
        <w:t>descritti</w:t>
      </w:r>
      <w:r w:rsidRPr="00C056B3">
        <w:rPr>
          <w:spacing w:val="1"/>
          <w:sz w:val="18"/>
          <w:szCs w:val="18"/>
        </w:rPr>
        <w:t xml:space="preserve"> </w:t>
      </w:r>
      <w:r w:rsidRPr="00C056B3">
        <w:rPr>
          <w:sz w:val="18"/>
          <w:szCs w:val="18"/>
        </w:rPr>
        <w:t>al</w:t>
      </w:r>
      <w:r w:rsidRPr="00C056B3">
        <w:rPr>
          <w:spacing w:val="1"/>
          <w:sz w:val="18"/>
          <w:szCs w:val="18"/>
        </w:rPr>
        <w:t xml:space="preserve"> </w:t>
      </w:r>
      <w:r w:rsidRPr="00C056B3">
        <w:rPr>
          <w:sz w:val="18"/>
          <w:szCs w:val="18"/>
        </w:rPr>
        <w:t>precedente</w:t>
      </w:r>
      <w:r w:rsidRPr="00C056B3">
        <w:rPr>
          <w:spacing w:val="1"/>
          <w:sz w:val="18"/>
          <w:szCs w:val="18"/>
        </w:rPr>
        <w:t xml:space="preserve"> </w:t>
      </w:r>
      <w:r w:rsidRPr="00C056B3">
        <w:rPr>
          <w:sz w:val="18"/>
          <w:szCs w:val="18"/>
        </w:rPr>
        <w:t>art.</w:t>
      </w:r>
      <w:r w:rsidRPr="00C056B3">
        <w:rPr>
          <w:spacing w:val="1"/>
          <w:sz w:val="18"/>
          <w:szCs w:val="18"/>
        </w:rPr>
        <w:t xml:space="preserve"> </w:t>
      </w:r>
      <w:r w:rsidRPr="00C056B3">
        <w:rPr>
          <w:sz w:val="18"/>
          <w:szCs w:val="18"/>
        </w:rPr>
        <w:t>6.1.,</w:t>
      </w:r>
      <w:r w:rsidRPr="00C056B3">
        <w:rPr>
          <w:spacing w:val="1"/>
          <w:sz w:val="18"/>
          <w:szCs w:val="18"/>
        </w:rPr>
        <w:t xml:space="preserve"> </w:t>
      </w:r>
      <w:r w:rsidRPr="00C056B3">
        <w:rPr>
          <w:sz w:val="18"/>
          <w:szCs w:val="18"/>
        </w:rPr>
        <w:t>ASST</w:t>
      </w:r>
      <w:r w:rsidRPr="00C056B3">
        <w:rPr>
          <w:spacing w:val="1"/>
          <w:sz w:val="18"/>
          <w:szCs w:val="18"/>
        </w:rPr>
        <w:t xml:space="preserve"> </w:t>
      </w:r>
      <w:r w:rsidRPr="00C056B3">
        <w:rPr>
          <w:sz w:val="18"/>
          <w:szCs w:val="18"/>
        </w:rPr>
        <w:t>RHODENSE</w:t>
      </w:r>
      <w:r w:rsidRPr="00C056B3">
        <w:rPr>
          <w:spacing w:val="1"/>
          <w:sz w:val="18"/>
          <w:szCs w:val="18"/>
        </w:rPr>
        <w:t xml:space="preserve"> </w:t>
      </w:r>
      <w:r w:rsidRPr="00C056B3">
        <w:rPr>
          <w:sz w:val="18"/>
          <w:szCs w:val="18"/>
        </w:rPr>
        <w:t>precisa</w:t>
      </w:r>
      <w:r w:rsidRPr="00C056B3">
        <w:rPr>
          <w:spacing w:val="1"/>
          <w:sz w:val="18"/>
          <w:szCs w:val="18"/>
        </w:rPr>
        <w:t xml:space="preserve"> </w:t>
      </w:r>
      <w:r w:rsidRPr="00C056B3">
        <w:rPr>
          <w:sz w:val="18"/>
          <w:szCs w:val="18"/>
        </w:rPr>
        <w:t>che,</w:t>
      </w:r>
      <w:r w:rsidRPr="00C056B3">
        <w:rPr>
          <w:spacing w:val="1"/>
          <w:sz w:val="18"/>
          <w:szCs w:val="18"/>
        </w:rPr>
        <w:t xml:space="preserve"> </w:t>
      </w:r>
      <w:r w:rsidRPr="00C056B3">
        <w:rPr>
          <w:sz w:val="18"/>
          <w:szCs w:val="18"/>
        </w:rPr>
        <w:t>in</w:t>
      </w:r>
      <w:r w:rsidRPr="00C056B3">
        <w:rPr>
          <w:spacing w:val="1"/>
          <w:sz w:val="18"/>
          <w:szCs w:val="18"/>
        </w:rPr>
        <w:t xml:space="preserve"> </w:t>
      </w:r>
      <w:r w:rsidRPr="00C056B3">
        <w:rPr>
          <w:sz w:val="18"/>
          <w:szCs w:val="18"/>
        </w:rPr>
        <w:t>relazione</w:t>
      </w:r>
      <w:r w:rsidRPr="00C056B3">
        <w:rPr>
          <w:spacing w:val="1"/>
          <w:sz w:val="18"/>
          <w:szCs w:val="18"/>
        </w:rPr>
        <w:t xml:space="preserve"> </w:t>
      </w:r>
      <w:r w:rsidRPr="00C056B3">
        <w:rPr>
          <w:sz w:val="18"/>
          <w:szCs w:val="18"/>
        </w:rPr>
        <w:t>ai</w:t>
      </w:r>
      <w:r w:rsidRPr="00C056B3">
        <w:rPr>
          <w:spacing w:val="1"/>
          <w:sz w:val="18"/>
          <w:szCs w:val="18"/>
        </w:rPr>
        <w:t xml:space="preserve"> </w:t>
      </w:r>
      <w:r w:rsidRPr="00C056B3">
        <w:rPr>
          <w:sz w:val="18"/>
          <w:szCs w:val="18"/>
        </w:rPr>
        <w:t>tuoi</w:t>
      </w:r>
      <w:r w:rsidRPr="00C056B3">
        <w:rPr>
          <w:spacing w:val="1"/>
          <w:sz w:val="18"/>
          <w:szCs w:val="18"/>
        </w:rPr>
        <w:t xml:space="preserve"> </w:t>
      </w:r>
      <w:r w:rsidRPr="00C056B3">
        <w:rPr>
          <w:sz w:val="18"/>
          <w:szCs w:val="18"/>
        </w:rPr>
        <w:t>dati</w:t>
      </w:r>
      <w:r w:rsidRPr="00C056B3">
        <w:rPr>
          <w:spacing w:val="1"/>
          <w:sz w:val="18"/>
          <w:szCs w:val="18"/>
        </w:rPr>
        <w:t xml:space="preserve"> </w:t>
      </w:r>
      <w:r w:rsidRPr="00C056B3">
        <w:rPr>
          <w:sz w:val="18"/>
          <w:szCs w:val="18"/>
        </w:rPr>
        <w:t>descritti</w:t>
      </w:r>
      <w:r w:rsidRPr="00C056B3">
        <w:rPr>
          <w:spacing w:val="1"/>
          <w:sz w:val="18"/>
          <w:szCs w:val="18"/>
        </w:rPr>
        <w:t xml:space="preserve"> </w:t>
      </w:r>
      <w:r w:rsidRPr="00C056B3">
        <w:rPr>
          <w:sz w:val="18"/>
          <w:szCs w:val="18"/>
        </w:rPr>
        <w:t>al</w:t>
      </w:r>
      <w:r w:rsidRPr="00C056B3">
        <w:rPr>
          <w:spacing w:val="1"/>
          <w:sz w:val="18"/>
          <w:szCs w:val="18"/>
        </w:rPr>
        <w:t xml:space="preserve"> </w:t>
      </w:r>
      <w:r w:rsidRPr="00C056B3">
        <w:rPr>
          <w:sz w:val="18"/>
          <w:szCs w:val="18"/>
        </w:rPr>
        <w:t>precedente art. 1, sussiste, ove possibile e conferente, la facoltà di esercitare, da un lato, il (sotto) diritto previsto dall’art. 19 del</w:t>
      </w:r>
      <w:r w:rsidRPr="00C056B3">
        <w:rPr>
          <w:spacing w:val="1"/>
          <w:sz w:val="18"/>
          <w:szCs w:val="18"/>
        </w:rPr>
        <w:t xml:space="preserve"> </w:t>
      </w:r>
      <w:r w:rsidRPr="00C056B3">
        <w:rPr>
          <w:sz w:val="18"/>
          <w:szCs w:val="18"/>
        </w:rPr>
        <w:t>GDPR (“Il titolare del trattamento comunica a ciascuno dei destinatari cui sono stati trasmessi i dati personali le eventuali rettifiche</w:t>
      </w:r>
      <w:r w:rsidRPr="00C056B3">
        <w:rPr>
          <w:spacing w:val="1"/>
          <w:sz w:val="18"/>
          <w:szCs w:val="18"/>
        </w:rPr>
        <w:t xml:space="preserve"> </w:t>
      </w:r>
      <w:r w:rsidRPr="00C056B3">
        <w:rPr>
          <w:sz w:val="18"/>
          <w:szCs w:val="18"/>
        </w:rPr>
        <w:t>o</w:t>
      </w:r>
      <w:r w:rsidRPr="00C056B3">
        <w:rPr>
          <w:spacing w:val="21"/>
          <w:sz w:val="18"/>
          <w:szCs w:val="18"/>
        </w:rPr>
        <w:t xml:space="preserve"> </w:t>
      </w:r>
      <w:r w:rsidRPr="00C056B3">
        <w:rPr>
          <w:sz w:val="18"/>
          <w:szCs w:val="18"/>
        </w:rPr>
        <w:t>cancellazioni</w:t>
      </w:r>
      <w:r w:rsidRPr="00C056B3">
        <w:rPr>
          <w:spacing w:val="20"/>
          <w:sz w:val="18"/>
          <w:szCs w:val="18"/>
        </w:rPr>
        <w:t xml:space="preserve"> </w:t>
      </w:r>
      <w:r w:rsidRPr="00C056B3">
        <w:rPr>
          <w:sz w:val="18"/>
          <w:szCs w:val="18"/>
        </w:rPr>
        <w:t>o</w:t>
      </w:r>
      <w:r w:rsidRPr="00C056B3">
        <w:rPr>
          <w:spacing w:val="22"/>
          <w:sz w:val="18"/>
          <w:szCs w:val="18"/>
        </w:rPr>
        <w:t xml:space="preserve"> </w:t>
      </w:r>
      <w:r w:rsidRPr="00C056B3">
        <w:rPr>
          <w:sz w:val="18"/>
          <w:szCs w:val="18"/>
        </w:rPr>
        <w:t>limitazioni</w:t>
      </w:r>
      <w:r w:rsidRPr="00C056B3">
        <w:rPr>
          <w:spacing w:val="20"/>
          <w:sz w:val="18"/>
          <w:szCs w:val="18"/>
        </w:rPr>
        <w:t xml:space="preserve"> </w:t>
      </w:r>
      <w:r w:rsidRPr="00C056B3">
        <w:rPr>
          <w:sz w:val="18"/>
          <w:szCs w:val="18"/>
        </w:rPr>
        <w:t>del</w:t>
      </w:r>
      <w:r w:rsidRPr="00C056B3">
        <w:rPr>
          <w:spacing w:val="21"/>
          <w:sz w:val="18"/>
          <w:szCs w:val="18"/>
        </w:rPr>
        <w:t xml:space="preserve"> </w:t>
      </w:r>
      <w:r w:rsidRPr="00C056B3">
        <w:rPr>
          <w:sz w:val="18"/>
          <w:szCs w:val="18"/>
        </w:rPr>
        <w:t>trattamento</w:t>
      </w:r>
      <w:r w:rsidRPr="00C056B3">
        <w:rPr>
          <w:spacing w:val="21"/>
          <w:sz w:val="18"/>
          <w:szCs w:val="18"/>
        </w:rPr>
        <w:t xml:space="preserve"> </w:t>
      </w:r>
      <w:r w:rsidRPr="00C056B3">
        <w:rPr>
          <w:sz w:val="18"/>
          <w:szCs w:val="18"/>
        </w:rPr>
        <w:t>effettuate</w:t>
      </w:r>
      <w:r w:rsidRPr="00C056B3">
        <w:rPr>
          <w:spacing w:val="20"/>
          <w:sz w:val="18"/>
          <w:szCs w:val="18"/>
        </w:rPr>
        <w:t xml:space="preserve"> </w:t>
      </w:r>
      <w:r w:rsidRPr="00C056B3">
        <w:rPr>
          <w:sz w:val="18"/>
          <w:szCs w:val="18"/>
        </w:rPr>
        <w:t>a</w:t>
      </w:r>
      <w:r w:rsidRPr="00C056B3">
        <w:rPr>
          <w:spacing w:val="22"/>
          <w:sz w:val="18"/>
          <w:szCs w:val="18"/>
        </w:rPr>
        <w:t xml:space="preserve"> </w:t>
      </w:r>
      <w:r w:rsidRPr="00C056B3">
        <w:rPr>
          <w:sz w:val="18"/>
          <w:szCs w:val="18"/>
        </w:rPr>
        <w:t>norma</w:t>
      </w:r>
      <w:r w:rsidRPr="00C056B3">
        <w:rPr>
          <w:spacing w:val="21"/>
          <w:sz w:val="18"/>
          <w:szCs w:val="18"/>
        </w:rPr>
        <w:t xml:space="preserve"> </w:t>
      </w:r>
      <w:r w:rsidRPr="00C056B3">
        <w:rPr>
          <w:sz w:val="18"/>
          <w:szCs w:val="18"/>
        </w:rPr>
        <w:t>dell’articolo</w:t>
      </w:r>
      <w:r w:rsidRPr="00C056B3">
        <w:rPr>
          <w:spacing w:val="21"/>
          <w:sz w:val="18"/>
          <w:szCs w:val="18"/>
        </w:rPr>
        <w:t xml:space="preserve"> </w:t>
      </w:r>
      <w:r w:rsidRPr="00C056B3">
        <w:rPr>
          <w:sz w:val="18"/>
          <w:szCs w:val="18"/>
        </w:rPr>
        <w:t>16,</w:t>
      </w:r>
      <w:r w:rsidRPr="00C056B3">
        <w:rPr>
          <w:spacing w:val="22"/>
          <w:sz w:val="18"/>
          <w:szCs w:val="18"/>
        </w:rPr>
        <w:t xml:space="preserve"> </w:t>
      </w:r>
      <w:r w:rsidRPr="00C056B3">
        <w:rPr>
          <w:sz w:val="18"/>
          <w:szCs w:val="18"/>
        </w:rPr>
        <w:t>dell’articolo</w:t>
      </w:r>
      <w:r w:rsidRPr="00C056B3">
        <w:rPr>
          <w:spacing w:val="21"/>
          <w:sz w:val="18"/>
          <w:szCs w:val="18"/>
        </w:rPr>
        <w:t xml:space="preserve"> </w:t>
      </w:r>
      <w:r w:rsidRPr="00C056B3">
        <w:rPr>
          <w:sz w:val="18"/>
          <w:szCs w:val="18"/>
        </w:rPr>
        <w:t>17,</w:t>
      </w:r>
      <w:r w:rsidRPr="00C056B3">
        <w:rPr>
          <w:spacing w:val="20"/>
          <w:sz w:val="18"/>
          <w:szCs w:val="18"/>
        </w:rPr>
        <w:t xml:space="preserve"> </w:t>
      </w:r>
      <w:r w:rsidRPr="00C056B3">
        <w:rPr>
          <w:sz w:val="18"/>
          <w:szCs w:val="18"/>
        </w:rPr>
        <w:t>paragrafo</w:t>
      </w:r>
      <w:r w:rsidRPr="00C056B3">
        <w:rPr>
          <w:spacing w:val="21"/>
          <w:sz w:val="18"/>
          <w:szCs w:val="18"/>
        </w:rPr>
        <w:t xml:space="preserve"> </w:t>
      </w:r>
      <w:r w:rsidRPr="00C056B3">
        <w:rPr>
          <w:sz w:val="18"/>
          <w:szCs w:val="18"/>
        </w:rPr>
        <w:t>1,</w:t>
      </w:r>
      <w:r w:rsidRPr="00C056B3">
        <w:rPr>
          <w:spacing w:val="21"/>
          <w:sz w:val="18"/>
          <w:szCs w:val="18"/>
        </w:rPr>
        <w:t xml:space="preserve"> </w:t>
      </w:r>
      <w:r w:rsidRPr="00C056B3">
        <w:rPr>
          <w:sz w:val="18"/>
          <w:szCs w:val="18"/>
        </w:rPr>
        <w:t>e</w:t>
      </w:r>
      <w:r w:rsidRPr="00C056B3">
        <w:rPr>
          <w:spacing w:val="21"/>
          <w:sz w:val="18"/>
          <w:szCs w:val="18"/>
        </w:rPr>
        <w:t xml:space="preserve"> </w:t>
      </w:r>
      <w:r w:rsidRPr="00C056B3">
        <w:rPr>
          <w:sz w:val="18"/>
          <w:szCs w:val="18"/>
        </w:rPr>
        <w:t>dell’articolo</w:t>
      </w:r>
      <w:r w:rsidRPr="00C056B3">
        <w:rPr>
          <w:spacing w:val="21"/>
          <w:sz w:val="18"/>
          <w:szCs w:val="18"/>
        </w:rPr>
        <w:t xml:space="preserve"> </w:t>
      </w:r>
      <w:r w:rsidRPr="00C056B3">
        <w:rPr>
          <w:sz w:val="18"/>
          <w:szCs w:val="18"/>
        </w:rPr>
        <w:t>18,</w:t>
      </w:r>
      <w:r w:rsidRPr="00C056B3">
        <w:rPr>
          <w:spacing w:val="1"/>
          <w:sz w:val="18"/>
          <w:szCs w:val="18"/>
        </w:rPr>
        <w:t xml:space="preserve"> </w:t>
      </w:r>
      <w:r w:rsidRPr="00C056B3">
        <w:rPr>
          <w:sz w:val="18"/>
          <w:szCs w:val="18"/>
        </w:rPr>
        <w:t>salvo che ciò si riveli impossibile o implichi uno sforzo sproporzionato. Il titolare del trattamento comunica all’interessato tali</w:t>
      </w:r>
      <w:r w:rsidRPr="00C056B3">
        <w:rPr>
          <w:spacing w:val="1"/>
          <w:sz w:val="18"/>
          <w:szCs w:val="18"/>
        </w:rPr>
        <w:t xml:space="preserve"> </w:t>
      </w:r>
      <w:r w:rsidRPr="00C056B3">
        <w:rPr>
          <w:sz w:val="18"/>
          <w:szCs w:val="18"/>
        </w:rPr>
        <w:t>destinatari</w:t>
      </w:r>
      <w:r w:rsidRPr="00C056B3">
        <w:rPr>
          <w:spacing w:val="14"/>
          <w:sz w:val="18"/>
          <w:szCs w:val="18"/>
        </w:rPr>
        <w:t xml:space="preserve"> </w:t>
      </w:r>
      <w:r w:rsidRPr="00C056B3">
        <w:rPr>
          <w:sz w:val="18"/>
          <w:szCs w:val="18"/>
        </w:rPr>
        <w:t>qualora</w:t>
      </w:r>
      <w:r w:rsidRPr="00C056B3">
        <w:rPr>
          <w:spacing w:val="15"/>
          <w:sz w:val="18"/>
          <w:szCs w:val="18"/>
        </w:rPr>
        <w:t xml:space="preserve"> </w:t>
      </w:r>
      <w:r w:rsidRPr="00C056B3">
        <w:rPr>
          <w:sz w:val="18"/>
          <w:szCs w:val="18"/>
        </w:rPr>
        <w:t>l’interessato</w:t>
      </w:r>
      <w:r w:rsidRPr="00C056B3">
        <w:rPr>
          <w:spacing w:val="17"/>
          <w:sz w:val="18"/>
          <w:szCs w:val="18"/>
        </w:rPr>
        <w:t xml:space="preserve"> </w:t>
      </w:r>
      <w:r w:rsidRPr="00C056B3">
        <w:rPr>
          <w:sz w:val="18"/>
          <w:szCs w:val="18"/>
        </w:rPr>
        <w:t>lo</w:t>
      </w:r>
      <w:r w:rsidRPr="00C056B3">
        <w:rPr>
          <w:spacing w:val="16"/>
          <w:sz w:val="18"/>
          <w:szCs w:val="18"/>
        </w:rPr>
        <w:t xml:space="preserve"> </w:t>
      </w:r>
      <w:r w:rsidRPr="00C056B3">
        <w:rPr>
          <w:sz w:val="18"/>
          <w:szCs w:val="18"/>
        </w:rPr>
        <w:t>richieda”),</w:t>
      </w:r>
      <w:r w:rsidRPr="00C056B3">
        <w:rPr>
          <w:spacing w:val="15"/>
          <w:sz w:val="18"/>
          <w:szCs w:val="18"/>
        </w:rPr>
        <w:t xml:space="preserve"> </w:t>
      </w:r>
      <w:r w:rsidRPr="00C056B3">
        <w:rPr>
          <w:sz w:val="18"/>
          <w:szCs w:val="18"/>
        </w:rPr>
        <w:t>da</w:t>
      </w:r>
      <w:r w:rsidRPr="00C056B3">
        <w:rPr>
          <w:spacing w:val="16"/>
          <w:sz w:val="18"/>
          <w:szCs w:val="18"/>
        </w:rPr>
        <w:t xml:space="preserve"> </w:t>
      </w:r>
      <w:r w:rsidRPr="00C056B3">
        <w:rPr>
          <w:sz w:val="18"/>
          <w:szCs w:val="18"/>
        </w:rPr>
        <w:t>considerarsi</w:t>
      </w:r>
      <w:r w:rsidRPr="00C056B3">
        <w:rPr>
          <w:spacing w:val="15"/>
          <w:sz w:val="18"/>
          <w:szCs w:val="18"/>
        </w:rPr>
        <w:t xml:space="preserve"> </w:t>
      </w:r>
      <w:r w:rsidRPr="00C056B3">
        <w:rPr>
          <w:sz w:val="18"/>
          <w:szCs w:val="18"/>
        </w:rPr>
        <w:t>connesso</w:t>
      </w:r>
      <w:r w:rsidRPr="00C056B3">
        <w:rPr>
          <w:spacing w:val="16"/>
          <w:sz w:val="18"/>
          <w:szCs w:val="18"/>
        </w:rPr>
        <w:t xml:space="preserve"> </w:t>
      </w:r>
      <w:r w:rsidRPr="00C056B3">
        <w:rPr>
          <w:sz w:val="18"/>
          <w:szCs w:val="18"/>
        </w:rPr>
        <w:t>e</w:t>
      </w:r>
      <w:r w:rsidRPr="00C056B3">
        <w:rPr>
          <w:spacing w:val="15"/>
          <w:sz w:val="18"/>
          <w:szCs w:val="18"/>
        </w:rPr>
        <w:t xml:space="preserve"> </w:t>
      </w:r>
      <w:r w:rsidRPr="00C056B3">
        <w:rPr>
          <w:sz w:val="18"/>
          <w:szCs w:val="18"/>
        </w:rPr>
        <w:t>collegato</w:t>
      </w:r>
      <w:r w:rsidRPr="00C056B3">
        <w:rPr>
          <w:spacing w:val="16"/>
          <w:sz w:val="18"/>
          <w:szCs w:val="18"/>
        </w:rPr>
        <w:t xml:space="preserve"> </w:t>
      </w:r>
      <w:r w:rsidRPr="00C056B3">
        <w:rPr>
          <w:sz w:val="18"/>
          <w:szCs w:val="18"/>
        </w:rPr>
        <w:t>all’esercizio</w:t>
      </w:r>
      <w:r w:rsidRPr="00C056B3">
        <w:rPr>
          <w:spacing w:val="16"/>
          <w:sz w:val="18"/>
          <w:szCs w:val="18"/>
        </w:rPr>
        <w:t xml:space="preserve"> </w:t>
      </w:r>
      <w:r w:rsidRPr="00C056B3">
        <w:rPr>
          <w:sz w:val="18"/>
          <w:szCs w:val="18"/>
        </w:rPr>
        <w:t>di</w:t>
      </w:r>
      <w:r w:rsidRPr="00C056B3">
        <w:rPr>
          <w:spacing w:val="16"/>
          <w:sz w:val="18"/>
          <w:szCs w:val="18"/>
        </w:rPr>
        <w:t xml:space="preserve"> </w:t>
      </w:r>
      <w:r w:rsidRPr="00C056B3">
        <w:rPr>
          <w:sz w:val="18"/>
          <w:szCs w:val="18"/>
        </w:rPr>
        <w:t>uno</w:t>
      </w:r>
      <w:r w:rsidRPr="00C056B3">
        <w:rPr>
          <w:spacing w:val="16"/>
          <w:sz w:val="18"/>
          <w:szCs w:val="18"/>
        </w:rPr>
        <w:t xml:space="preserve"> </w:t>
      </w:r>
      <w:r w:rsidRPr="00C056B3">
        <w:rPr>
          <w:sz w:val="18"/>
          <w:szCs w:val="18"/>
        </w:rPr>
        <w:t>o</w:t>
      </w:r>
      <w:r w:rsidRPr="00C056B3">
        <w:rPr>
          <w:spacing w:val="16"/>
          <w:sz w:val="18"/>
          <w:szCs w:val="18"/>
        </w:rPr>
        <w:t xml:space="preserve"> </w:t>
      </w:r>
      <w:r w:rsidRPr="00C056B3">
        <w:rPr>
          <w:sz w:val="18"/>
          <w:szCs w:val="18"/>
        </w:rPr>
        <w:t>più</w:t>
      </w:r>
      <w:r w:rsidRPr="00C056B3">
        <w:rPr>
          <w:spacing w:val="14"/>
          <w:sz w:val="18"/>
          <w:szCs w:val="18"/>
        </w:rPr>
        <w:t xml:space="preserve"> </w:t>
      </w:r>
      <w:r w:rsidRPr="00C056B3">
        <w:rPr>
          <w:sz w:val="18"/>
          <w:szCs w:val="18"/>
        </w:rPr>
        <w:t>diritti</w:t>
      </w:r>
      <w:r w:rsidRPr="00C056B3">
        <w:rPr>
          <w:spacing w:val="15"/>
          <w:sz w:val="18"/>
          <w:szCs w:val="18"/>
        </w:rPr>
        <w:t xml:space="preserve"> </w:t>
      </w:r>
      <w:r w:rsidRPr="00C056B3">
        <w:rPr>
          <w:sz w:val="18"/>
          <w:szCs w:val="18"/>
        </w:rPr>
        <w:t>regolamentati</w:t>
      </w:r>
      <w:r w:rsidRPr="00C056B3">
        <w:rPr>
          <w:spacing w:val="1"/>
          <w:sz w:val="18"/>
          <w:szCs w:val="18"/>
        </w:rPr>
        <w:t xml:space="preserve"> </w:t>
      </w:r>
      <w:r w:rsidRPr="00C056B3">
        <w:rPr>
          <w:sz w:val="18"/>
          <w:szCs w:val="18"/>
        </w:rPr>
        <w:t>agli artt. 16, 17 e 18 del GDPR; dall’altro lato, ASST RHODENSE precisa che, in relazione ai tuoi dati descritti al precedente art. 1,</w:t>
      </w:r>
      <w:r w:rsidRPr="00C056B3">
        <w:rPr>
          <w:spacing w:val="1"/>
          <w:sz w:val="18"/>
          <w:szCs w:val="18"/>
        </w:rPr>
        <w:t xml:space="preserve"> </w:t>
      </w:r>
      <w:r w:rsidRPr="00C056B3">
        <w:rPr>
          <w:sz w:val="18"/>
          <w:szCs w:val="18"/>
        </w:rPr>
        <w:t>sussiste, ove possibile e conferente, la facoltà di esercitare il diritto previsto dall’art. 22 paragrafo 1) del GDPR (“L’interessato ha il</w:t>
      </w:r>
      <w:r w:rsidRPr="00C056B3">
        <w:rPr>
          <w:spacing w:val="1"/>
          <w:sz w:val="18"/>
          <w:szCs w:val="18"/>
        </w:rPr>
        <w:t xml:space="preserve"> </w:t>
      </w:r>
      <w:r w:rsidRPr="00C056B3">
        <w:rPr>
          <w:sz w:val="18"/>
          <w:szCs w:val="18"/>
        </w:rPr>
        <w:t xml:space="preserve">diritto di non essere sottoposto a una decisione basata unicamente sul trattamento automatizzato, compresa la </w:t>
      </w:r>
      <w:proofErr w:type="spellStart"/>
      <w:r w:rsidRPr="00C056B3">
        <w:rPr>
          <w:sz w:val="18"/>
          <w:szCs w:val="18"/>
        </w:rPr>
        <w:t>profilazione</w:t>
      </w:r>
      <w:proofErr w:type="spellEnd"/>
      <w:r w:rsidRPr="00C056B3">
        <w:rPr>
          <w:sz w:val="18"/>
          <w:szCs w:val="18"/>
        </w:rPr>
        <w:t>, che</w:t>
      </w:r>
      <w:r w:rsidRPr="00C056B3">
        <w:rPr>
          <w:spacing w:val="1"/>
          <w:sz w:val="18"/>
          <w:szCs w:val="18"/>
        </w:rPr>
        <w:t xml:space="preserve"> </w:t>
      </w:r>
      <w:r w:rsidRPr="00C056B3">
        <w:rPr>
          <w:sz w:val="18"/>
          <w:szCs w:val="18"/>
        </w:rPr>
        <w:t>produca effetti giuridici che lo riguardano o che incida in modo analogo significativamente sulla sua persona”), fatte salve le</w:t>
      </w:r>
      <w:r w:rsidRPr="00C056B3">
        <w:rPr>
          <w:spacing w:val="1"/>
          <w:sz w:val="18"/>
          <w:szCs w:val="18"/>
        </w:rPr>
        <w:t xml:space="preserve"> </w:t>
      </w:r>
      <w:r w:rsidRPr="00C056B3">
        <w:rPr>
          <w:sz w:val="18"/>
          <w:szCs w:val="18"/>
        </w:rPr>
        <w:t>eccezioni</w:t>
      </w:r>
      <w:r w:rsidRPr="00C056B3">
        <w:rPr>
          <w:spacing w:val="-1"/>
          <w:sz w:val="18"/>
          <w:szCs w:val="18"/>
        </w:rPr>
        <w:t xml:space="preserve"> </w:t>
      </w:r>
      <w:r w:rsidRPr="00C056B3">
        <w:rPr>
          <w:sz w:val="18"/>
          <w:szCs w:val="18"/>
        </w:rPr>
        <w:t>previste</w:t>
      </w:r>
      <w:r w:rsidRPr="00C056B3">
        <w:rPr>
          <w:spacing w:val="-1"/>
          <w:sz w:val="18"/>
          <w:szCs w:val="18"/>
        </w:rPr>
        <w:t xml:space="preserve"> </w:t>
      </w:r>
      <w:r w:rsidRPr="00C056B3">
        <w:rPr>
          <w:sz w:val="18"/>
          <w:szCs w:val="18"/>
        </w:rPr>
        <w:t>dal</w:t>
      </w:r>
      <w:r w:rsidRPr="00C056B3">
        <w:rPr>
          <w:spacing w:val="1"/>
          <w:sz w:val="18"/>
          <w:szCs w:val="18"/>
        </w:rPr>
        <w:t xml:space="preserve"> </w:t>
      </w:r>
      <w:r w:rsidRPr="00C056B3">
        <w:rPr>
          <w:sz w:val="18"/>
          <w:szCs w:val="18"/>
        </w:rPr>
        <w:t>successivo paragrafo</w:t>
      </w:r>
      <w:r w:rsidRPr="00C056B3">
        <w:rPr>
          <w:spacing w:val="1"/>
          <w:sz w:val="18"/>
          <w:szCs w:val="18"/>
        </w:rPr>
        <w:t xml:space="preserve"> </w:t>
      </w:r>
      <w:r w:rsidRPr="00C056B3">
        <w:rPr>
          <w:sz w:val="18"/>
          <w:szCs w:val="18"/>
        </w:rPr>
        <w:t>2).</w:t>
      </w:r>
    </w:p>
    <w:p w:rsidR="00A56D95" w:rsidRPr="00C056B3" w:rsidRDefault="00A56D95" w:rsidP="00A56D95">
      <w:pPr>
        <w:pStyle w:val="Paragrafoelenco"/>
        <w:widowControl w:val="0"/>
        <w:numPr>
          <w:ilvl w:val="1"/>
          <w:numId w:val="24"/>
        </w:numPr>
        <w:tabs>
          <w:tab w:val="left" w:pos="432"/>
        </w:tabs>
        <w:overflowPunct/>
        <w:adjustRightInd/>
        <w:spacing w:line="219" w:lineRule="exact"/>
        <w:ind w:left="431" w:hanging="320"/>
        <w:jc w:val="both"/>
        <w:textAlignment w:val="auto"/>
        <w:rPr>
          <w:sz w:val="18"/>
          <w:szCs w:val="18"/>
        </w:rPr>
      </w:pPr>
      <w:r w:rsidRPr="00C056B3">
        <w:rPr>
          <w:sz w:val="18"/>
          <w:szCs w:val="18"/>
        </w:rPr>
        <w:t>In</w:t>
      </w:r>
      <w:r w:rsidRPr="00C056B3">
        <w:rPr>
          <w:spacing w:val="-3"/>
          <w:sz w:val="18"/>
          <w:szCs w:val="18"/>
        </w:rPr>
        <w:t xml:space="preserve"> </w:t>
      </w:r>
      <w:r w:rsidRPr="00C056B3">
        <w:rPr>
          <w:sz w:val="18"/>
          <w:szCs w:val="18"/>
        </w:rPr>
        <w:t>ossequio</w:t>
      </w:r>
      <w:r w:rsidRPr="00C056B3">
        <w:rPr>
          <w:spacing w:val="-1"/>
          <w:sz w:val="18"/>
          <w:szCs w:val="18"/>
        </w:rPr>
        <w:t xml:space="preserve"> </w:t>
      </w:r>
      <w:r w:rsidRPr="00C056B3">
        <w:rPr>
          <w:sz w:val="18"/>
          <w:szCs w:val="18"/>
        </w:rPr>
        <w:t>all’art.</w:t>
      </w:r>
      <w:r w:rsidRPr="00C056B3">
        <w:rPr>
          <w:spacing w:val="1"/>
          <w:sz w:val="18"/>
          <w:szCs w:val="18"/>
        </w:rPr>
        <w:t xml:space="preserve"> </w:t>
      </w:r>
      <w:r w:rsidRPr="00C056B3">
        <w:rPr>
          <w:sz w:val="18"/>
          <w:szCs w:val="18"/>
        </w:rPr>
        <w:t>12</w:t>
      </w:r>
      <w:r w:rsidRPr="00C056B3">
        <w:rPr>
          <w:spacing w:val="1"/>
          <w:sz w:val="18"/>
          <w:szCs w:val="18"/>
        </w:rPr>
        <w:t xml:space="preserve"> </w:t>
      </w:r>
      <w:r w:rsidRPr="00C056B3">
        <w:rPr>
          <w:sz w:val="18"/>
          <w:szCs w:val="18"/>
        </w:rPr>
        <w:t>paragrafo</w:t>
      </w:r>
      <w:r w:rsidRPr="00C056B3">
        <w:rPr>
          <w:spacing w:val="-1"/>
          <w:sz w:val="18"/>
          <w:szCs w:val="18"/>
        </w:rPr>
        <w:t xml:space="preserve"> </w:t>
      </w:r>
      <w:r w:rsidRPr="00C056B3">
        <w:rPr>
          <w:sz w:val="18"/>
          <w:szCs w:val="18"/>
        </w:rPr>
        <w:t>1)</w:t>
      </w:r>
      <w:r w:rsidRPr="00C056B3">
        <w:rPr>
          <w:spacing w:val="-1"/>
          <w:sz w:val="18"/>
          <w:szCs w:val="18"/>
        </w:rPr>
        <w:t xml:space="preserve"> </w:t>
      </w:r>
      <w:r w:rsidRPr="00C056B3">
        <w:rPr>
          <w:sz w:val="18"/>
          <w:szCs w:val="18"/>
        </w:rPr>
        <w:t>del GDPR, ASST</w:t>
      </w:r>
      <w:r w:rsidRPr="00C056B3">
        <w:rPr>
          <w:spacing w:val="-1"/>
          <w:sz w:val="18"/>
          <w:szCs w:val="18"/>
        </w:rPr>
        <w:t xml:space="preserve"> </w:t>
      </w:r>
      <w:r w:rsidRPr="00C056B3">
        <w:rPr>
          <w:sz w:val="18"/>
          <w:szCs w:val="18"/>
        </w:rPr>
        <w:t>RHODENSE</w:t>
      </w:r>
      <w:r w:rsidRPr="00C056B3">
        <w:rPr>
          <w:spacing w:val="-1"/>
          <w:sz w:val="18"/>
          <w:szCs w:val="18"/>
        </w:rPr>
        <w:t xml:space="preserve"> </w:t>
      </w:r>
      <w:r w:rsidRPr="00C056B3">
        <w:rPr>
          <w:sz w:val="18"/>
          <w:szCs w:val="18"/>
        </w:rPr>
        <w:t>si impegna</w:t>
      </w:r>
      <w:r w:rsidRPr="00C056B3">
        <w:rPr>
          <w:spacing w:val="-1"/>
          <w:sz w:val="18"/>
          <w:szCs w:val="18"/>
        </w:rPr>
        <w:t xml:space="preserve"> </w:t>
      </w:r>
      <w:r w:rsidRPr="00C056B3">
        <w:rPr>
          <w:sz w:val="18"/>
          <w:szCs w:val="18"/>
        </w:rPr>
        <w:t>a</w:t>
      </w:r>
      <w:r w:rsidRPr="00C056B3">
        <w:rPr>
          <w:spacing w:val="1"/>
          <w:sz w:val="18"/>
          <w:szCs w:val="18"/>
        </w:rPr>
        <w:t xml:space="preserve"> </w:t>
      </w:r>
      <w:r w:rsidRPr="00C056B3">
        <w:rPr>
          <w:sz w:val="18"/>
          <w:szCs w:val="18"/>
        </w:rPr>
        <w:t>fornire</w:t>
      </w:r>
      <w:r w:rsidRPr="00C056B3">
        <w:rPr>
          <w:spacing w:val="-2"/>
          <w:sz w:val="18"/>
          <w:szCs w:val="18"/>
        </w:rPr>
        <w:t xml:space="preserve"> </w:t>
      </w:r>
      <w:r w:rsidRPr="00C056B3">
        <w:rPr>
          <w:sz w:val="18"/>
          <w:szCs w:val="18"/>
        </w:rPr>
        <w:t>le</w:t>
      </w:r>
      <w:r w:rsidRPr="00C056B3">
        <w:rPr>
          <w:spacing w:val="-1"/>
          <w:sz w:val="18"/>
          <w:szCs w:val="18"/>
        </w:rPr>
        <w:t xml:space="preserve"> </w:t>
      </w:r>
      <w:r w:rsidRPr="00C056B3">
        <w:rPr>
          <w:sz w:val="18"/>
          <w:szCs w:val="18"/>
        </w:rPr>
        <w:t>comunicazioni</w:t>
      </w:r>
      <w:r w:rsidRPr="00C056B3">
        <w:rPr>
          <w:spacing w:val="-2"/>
          <w:sz w:val="18"/>
          <w:szCs w:val="18"/>
        </w:rPr>
        <w:t xml:space="preserve"> </w:t>
      </w:r>
      <w:r w:rsidRPr="00C056B3">
        <w:rPr>
          <w:sz w:val="18"/>
          <w:szCs w:val="18"/>
        </w:rPr>
        <w:t>di</w:t>
      </w:r>
      <w:r w:rsidRPr="00C056B3">
        <w:rPr>
          <w:spacing w:val="1"/>
          <w:sz w:val="18"/>
          <w:szCs w:val="18"/>
        </w:rPr>
        <w:t xml:space="preserve"> </w:t>
      </w:r>
      <w:r w:rsidRPr="00C056B3">
        <w:rPr>
          <w:sz w:val="18"/>
          <w:szCs w:val="18"/>
        </w:rPr>
        <w:t>cui</w:t>
      </w:r>
      <w:r w:rsidRPr="00C056B3">
        <w:rPr>
          <w:spacing w:val="-2"/>
          <w:sz w:val="18"/>
          <w:szCs w:val="18"/>
        </w:rPr>
        <w:t xml:space="preserve"> </w:t>
      </w:r>
      <w:r w:rsidRPr="00C056B3">
        <w:rPr>
          <w:sz w:val="18"/>
          <w:szCs w:val="18"/>
        </w:rPr>
        <w:t>agli artt.</w:t>
      </w:r>
      <w:r w:rsidRPr="00C056B3">
        <w:rPr>
          <w:spacing w:val="1"/>
          <w:sz w:val="18"/>
          <w:szCs w:val="18"/>
        </w:rPr>
        <w:t xml:space="preserve"> </w:t>
      </w:r>
      <w:r w:rsidRPr="00C056B3">
        <w:rPr>
          <w:sz w:val="18"/>
          <w:szCs w:val="18"/>
        </w:rPr>
        <w:t>da</w:t>
      </w:r>
      <w:r w:rsidRPr="00C056B3">
        <w:rPr>
          <w:spacing w:val="-1"/>
          <w:sz w:val="18"/>
          <w:szCs w:val="18"/>
        </w:rPr>
        <w:t xml:space="preserve"> </w:t>
      </w:r>
      <w:r w:rsidRPr="00C056B3">
        <w:rPr>
          <w:sz w:val="18"/>
          <w:szCs w:val="18"/>
        </w:rPr>
        <w:t>15</w:t>
      </w:r>
      <w:r w:rsidRPr="00C056B3">
        <w:rPr>
          <w:spacing w:val="2"/>
          <w:sz w:val="18"/>
          <w:szCs w:val="18"/>
        </w:rPr>
        <w:t xml:space="preserve"> </w:t>
      </w:r>
      <w:r w:rsidRPr="00C056B3">
        <w:rPr>
          <w:sz w:val="18"/>
          <w:szCs w:val="18"/>
        </w:rPr>
        <w:t>a</w:t>
      </w:r>
      <w:r w:rsidRPr="00C056B3">
        <w:rPr>
          <w:spacing w:val="-1"/>
          <w:sz w:val="18"/>
          <w:szCs w:val="18"/>
        </w:rPr>
        <w:t xml:space="preserve"> </w:t>
      </w:r>
      <w:r w:rsidRPr="00C056B3">
        <w:rPr>
          <w:sz w:val="18"/>
          <w:szCs w:val="18"/>
        </w:rPr>
        <w:t>22</w:t>
      </w:r>
      <w:r w:rsidRPr="00C056B3">
        <w:rPr>
          <w:spacing w:val="1"/>
          <w:sz w:val="18"/>
          <w:szCs w:val="18"/>
        </w:rPr>
        <w:t xml:space="preserve"> </w:t>
      </w:r>
      <w:r w:rsidRPr="00C056B3">
        <w:rPr>
          <w:sz w:val="18"/>
          <w:szCs w:val="18"/>
        </w:rPr>
        <w:t>e</w:t>
      </w:r>
    </w:p>
    <w:p w:rsidR="00A56D95" w:rsidRPr="00C056B3" w:rsidRDefault="00A56D95" w:rsidP="00A56D95">
      <w:pPr>
        <w:pStyle w:val="Corpotesto"/>
        <w:ind w:right="108" w:hanging="1"/>
        <w:rPr>
          <w:sz w:val="18"/>
          <w:szCs w:val="18"/>
        </w:rPr>
      </w:pPr>
      <w:r w:rsidRPr="00C056B3">
        <w:rPr>
          <w:sz w:val="18"/>
          <w:szCs w:val="18"/>
        </w:rPr>
        <w:t>34</w:t>
      </w:r>
      <w:r w:rsidRPr="00C056B3">
        <w:rPr>
          <w:spacing w:val="1"/>
          <w:sz w:val="18"/>
          <w:szCs w:val="18"/>
        </w:rPr>
        <w:t xml:space="preserve"> </w:t>
      </w:r>
      <w:r w:rsidRPr="00C056B3">
        <w:rPr>
          <w:sz w:val="18"/>
          <w:szCs w:val="18"/>
        </w:rPr>
        <w:t>del</w:t>
      </w:r>
      <w:r w:rsidRPr="00C056B3">
        <w:rPr>
          <w:spacing w:val="1"/>
          <w:sz w:val="18"/>
          <w:szCs w:val="18"/>
        </w:rPr>
        <w:t xml:space="preserve"> </w:t>
      </w:r>
      <w:r w:rsidRPr="00C056B3">
        <w:rPr>
          <w:sz w:val="18"/>
          <w:szCs w:val="18"/>
        </w:rPr>
        <w:t>GDPR</w:t>
      </w:r>
      <w:r w:rsidRPr="00C056B3">
        <w:rPr>
          <w:spacing w:val="1"/>
          <w:sz w:val="18"/>
          <w:szCs w:val="18"/>
        </w:rPr>
        <w:t xml:space="preserve"> </w:t>
      </w:r>
      <w:r w:rsidRPr="00C056B3">
        <w:rPr>
          <w:sz w:val="18"/>
          <w:szCs w:val="18"/>
        </w:rPr>
        <w:t>in</w:t>
      </w:r>
      <w:r w:rsidRPr="00C056B3">
        <w:rPr>
          <w:spacing w:val="1"/>
          <w:sz w:val="18"/>
          <w:szCs w:val="18"/>
        </w:rPr>
        <w:t xml:space="preserve"> </w:t>
      </w:r>
      <w:r w:rsidRPr="00C056B3">
        <w:rPr>
          <w:sz w:val="18"/>
          <w:szCs w:val="18"/>
        </w:rPr>
        <w:t>forma</w:t>
      </w:r>
      <w:r w:rsidRPr="00C056B3">
        <w:rPr>
          <w:spacing w:val="1"/>
          <w:sz w:val="18"/>
          <w:szCs w:val="18"/>
        </w:rPr>
        <w:t xml:space="preserve"> </w:t>
      </w:r>
      <w:r w:rsidRPr="00C056B3">
        <w:rPr>
          <w:sz w:val="18"/>
          <w:szCs w:val="18"/>
        </w:rPr>
        <w:t>concisa,</w:t>
      </w:r>
      <w:r w:rsidRPr="00C056B3">
        <w:rPr>
          <w:spacing w:val="1"/>
          <w:sz w:val="18"/>
          <w:szCs w:val="18"/>
        </w:rPr>
        <w:t xml:space="preserve"> </w:t>
      </w:r>
      <w:r w:rsidRPr="00C056B3">
        <w:rPr>
          <w:sz w:val="18"/>
          <w:szCs w:val="18"/>
        </w:rPr>
        <w:t>trasparente,</w:t>
      </w:r>
      <w:r w:rsidRPr="00C056B3">
        <w:rPr>
          <w:spacing w:val="1"/>
          <w:sz w:val="18"/>
          <w:szCs w:val="18"/>
        </w:rPr>
        <w:t xml:space="preserve"> </w:t>
      </w:r>
      <w:r w:rsidRPr="00C056B3">
        <w:rPr>
          <w:sz w:val="18"/>
          <w:szCs w:val="18"/>
        </w:rPr>
        <w:t>intellegibile,</w:t>
      </w:r>
      <w:r w:rsidRPr="00C056B3">
        <w:rPr>
          <w:spacing w:val="1"/>
          <w:sz w:val="18"/>
          <w:szCs w:val="18"/>
        </w:rPr>
        <w:t xml:space="preserve"> </w:t>
      </w:r>
      <w:r w:rsidRPr="00C056B3">
        <w:rPr>
          <w:sz w:val="18"/>
          <w:szCs w:val="18"/>
        </w:rPr>
        <w:t>facilmente</w:t>
      </w:r>
      <w:r w:rsidRPr="00C056B3">
        <w:rPr>
          <w:spacing w:val="1"/>
          <w:sz w:val="18"/>
          <w:szCs w:val="18"/>
        </w:rPr>
        <w:t xml:space="preserve"> </w:t>
      </w:r>
      <w:r w:rsidRPr="00C056B3">
        <w:rPr>
          <w:sz w:val="18"/>
          <w:szCs w:val="18"/>
        </w:rPr>
        <w:t>accessibile</w:t>
      </w:r>
      <w:r w:rsidRPr="00C056B3">
        <w:rPr>
          <w:spacing w:val="1"/>
          <w:sz w:val="18"/>
          <w:szCs w:val="18"/>
        </w:rPr>
        <w:t xml:space="preserve"> </w:t>
      </w:r>
      <w:r w:rsidRPr="00C056B3">
        <w:rPr>
          <w:sz w:val="18"/>
          <w:szCs w:val="18"/>
        </w:rPr>
        <w:t>e</w:t>
      </w:r>
      <w:r w:rsidRPr="00C056B3">
        <w:rPr>
          <w:spacing w:val="1"/>
          <w:sz w:val="18"/>
          <w:szCs w:val="18"/>
        </w:rPr>
        <w:t xml:space="preserve"> </w:t>
      </w:r>
      <w:r w:rsidRPr="00C056B3">
        <w:rPr>
          <w:sz w:val="18"/>
          <w:szCs w:val="18"/>
        </w:rPr>
        <w:t>con</w:t>
      </w:r>
      <w:r w:rsidRPr="00C056B3">
        <w:rPr>
          <w:spacing w:val="1"/>
          <w:sz w:val="18"/>
          <w:szCs w:val="18"/>
        </w:rPr>
        <w:t xml:space="preserve"> </w:t>
      </w:r>
      <w:r w:rsidRPr="00C056B3">
        <w:rPr>
          <w:sz w:val="18"/>
          <w:szCs w:val="18"/>
        </w:rPr>
        <w:t>un</w:t>
      </w:r>
      <w:r w:rsidRPr="00C056B3">
        <w:rPr>
          <w:spacing w:val="1"/>
          <w:sz w:val="18"/>
          <w:szCs w:val="18"/>
        </w:rPr>
        <w:t xml:space="preserve"> </w:t>
      </w:r>
      <w:r w:rsidRPr="00C056B3">
        <w:rPr>
          <w:sz w:val="18"/>
          <w:szCs w:val="18"/>
        </w:rPr>
        <w:t>linguaggio</w:t>
      </w:r>
      <w:r w:rsidRPr="00C056B3">
        <w:rPr>
          <w:spacing w:val="1"/>
          <w:sz w:val="18"/>
          <w:szCs w:val="18"/>
        </w:rPr>
        <w:t xml:space="preserve"> </w:t>
      </w:r>
      <w:r w:rsidRPr="00C056B3">
        <w:rPr>
          <w:sz w:val="18"/>
          <w:szCs w:val="18"/>
        </w:rPr>
        <w:t>semplice</w:t>
      </w:r>
      <w:r w:rsidRPr="00C056B3">
        <w:rPr>
          <w:spacing w:val="1"/>
          <w:sz w:val="18"/>
          <w:szCs w:val="18"/>
        </w:rPr>
        <w:t xml:space="preserve"> </w:t>
      </w:r>
      <w:r w:rsidRPr="00C056B3">
        <w:rPr>
          <w:sz w:val="18"/>
          <w:szCs w:val="18"/>
        </w:rPr>
        <w:t>e</w:t>
      </w:r>
      <w:r w:rsidRPr="00C056B3">
        <w:rPr>
          <w:spacing w:val="1"/>
          <w:sz w:val="18"/>
          <w:szCs w:val="18"/>
        </w:rPr>
        <w:t xml:space="preserve"> </w:t>
      </w:r>
      <w:r w:rsidRPr="00C056B3">
        <w:rPr>
          <w:sz w:val="18"/>
          <w:szCs w:val="18"/>
        </w:rPr>
        <w:t>chiaro:</w:t>
      </w:r>
      <w:r w:rsidRPr="00C056B3">
        <w:rPr>
          <w:spacing w:val="1"/>
          <w:sz w:val="18"/>
          <w:szCs w:val="18"/>
        </w:rPr>
        <w:t xml:space="preserve"> </w:t>
      </w:r>
      <w:r w:rsidRPr="00C056B3">
        <w:rPr>
          <w:sz w:val="18"/>
          <w:szCs w:val="18"/>
        </w:rPr>
        <w:t>tali</w:t>
      </w:r>
      <w:r w:rsidRPr="00C056B3">
        <w:rPr>
          <w:spacing w:val="1"/>
          <w:sz w:val="18"/>
          <w:szCs w:val="18"/>
        </w:rPr>
        <w:t xml:space="preserve"> </w:t>
      </w:r>
      <w:r w:rsidRPr="00C056B3">
        <w:rPr>
          <w:sz w:val="18"/>
          <w:szCs w:val="18"/>
        </w:rPr>
        <w:t>informazioni saranno fornite per iscritto o con altri mezzi eventualmente elettronici ovvero, su richiesta del soggetto interessato,</w:t>
      </w:r>
      <w:r w:rsidRPr="00C056B3">
        <w:rPr>
          <w:spacing w:val="1"/>
          <w:sz w:val="18"/>
          <w:szCs w:val="18"/>
        </w:rPr>
        <w:t xml:space="preserve"> </w:t>
      </w:r>
      <w:r w:rsidRPr="00C056B3">
        <w:rPr>
          <w:sz w:val="18"/>
          <w:szCs w:val="18"/>
        </w:rPr>
        <w:t>saranno</w:t>
      </w:r>
      <w:r w:rsidRPr="00C056B3">
        <w:rPr>
          <w:spacing w:val="-1"/>
          <w:sz w:val="18"/>
          <w:szCs w:val="18"/>
        </w:rPr>
        <w:t xml:space="preserve"> </w:t>
      </w:r>
      <w:r w:rsidRPr="00C056B3">
        <w:rPr>
          <w:sz w:val="18"/>
          <w:szCs w:val="18"/>
        </w:rPr>
        <w:t>fornite</w:t>
      </w:r>
      <w:r w:rsidRPr="00C056B3">
        <w:rPr>
          <w:spacing w:val="-1"/>
          <w:sz w:val="18"/>
          <w:szCs w:val="18"/>
        </w:rPr>
        <w:t xml:space="preserve"> </w:t>
      </w:r>
      <w:r w:rsidRPr="00C056B3">
        <w:rPr>
          <w:sz w:val="18"/>
          <w:szCs w:val="18"/>
        </w:rPr>
        <w:t>oralmente</w:t>
      </w:r>
      <w:r w:rsidRPr="00C056B3">
        <w:rPr>
          <w:spacing w:val="1"/>
          <w:sz w:val="18"/>
          <w:szCs w:val="18"/>
        </w:rPr>
        <w:t xml:space="preserve"> </w:t>
      </w:r>
      <w:r w:rsidRPr="00C056B3">
        <w:rPr>
          <w:sz w:val="18"/>
          <w:szCs w:val="18"/>
        </w:rPr>
        <w:t>purché</w:t>
      </w:r>
      <w:r w:rsidRPr="00C056B3">
        <w:rPr>
          <w:spacing w:val="-1"/>
          <w:sz w:val="18"/>
          <w:szCs w:val="18"/>
        </w:rPr>
        <w:t xml:space="preserve"> </w:t>
      </w:r>
      <w:r w:rsidRPr="00C056B3">
        <w:rPr>
          <w:sz w:val="18"/>
          <w:szCs w:val="18"/>
        </w:rPr>
        <w:t>sia comprovata, con</w:t>
      </w:r>
      <w:r w:rsidRPr="00C056B3">
        <w:rPr>
          <w:spacing w:val="-2"/>
          <w:sz w:val="18"/>
          <w:szCs w:val="18"/>
        </w:rPr>
        <w:t xml:space="preserve"> </w:t>
      </w:r>
      <w:r w:rsidRPr="00C056B3">
        <w:rPr>
          <w:sz w:val="18"/>
          <w:szCs w:val="18"/>
        </w:rPr>
        <w:t>altri</w:t>
      </w:r>
      <w:r w:rsidRPr="00C056B3">
        <w:rPr>
          <w:spacing w:val="-1"/>
          <w:sz w:val="18"/>
          <w:szCs w:val="18"/>
        </w:rPr>
        <w:t xml:space="preserve"> </w:t>
      </w:r>
      <w:r w:rsidRPr="00C056B3">
        <w:rPr>
          <w:sz w:val="18"/>
          <w:szCs w:val="18"/>
        </w:rPr>
        <w:t>mezzi,</w:t>
      </w:r>
      <w:r w:rsidRPr="00C056B3">
        <w:rPr>
          <w:spacing w:val="-2"/>
          <w:sz w:val="18"/>
          <w:szCs w:val="18"/>
        </w:rPr>
        <w:t xml:space="preserve"> </w:t>
      </w:r>
      <w:r w:rsidRPr="00C056B3">
        <w:rPr>
          <w:sz w:val="18"/>
          <w:szCs w:val="18"/>
        </w:rPr>
        <w:t>l’identità di quest’ultimo.</w:t>
      </w:r>
    </w:p>
    <w:p w:rsidR="00A56D95" w:rsidRPr="00C056B3" w:rsidRDefault="00A56D95" w:rsidP="00A56D95">
      <w:pPr>
        <w:pStyle w:val="Paragrafoelenco"/>
        <w:widowControl w:val="0"/>
        <w:numPr>
          <w:ilvl w:val="1"/>
          <w:numId w:val="24"/>
        </w:numPr>
        <w:tabs>
          <w:tab w:val="left" w:pos="466"/>
        </w:tabs>
        <w:overflowPunct/>
        <w:adjustRightInd/>
        <w:ind w:right="107" w:firstLine="0"/>
        <w:jc w:val="both"/>
        <w:textAlignment w:val="auto"/>
        <w:rPr>
          <w:sz w:val="18"/>
          <w:szCs w:val="18"/>
        </w:rPr>
      </w:pPr>
      <w:r w:rsidRPr="00C056B3">
        <w:rPr>
          <w:sz w:val="18"/>
          <w:szCs w:val="18"/>
        </w:rPr>
        <w:t>In ossequio all’art. 12 paragrafo 3) del GDPR, ASST RHODENSE informa che si impegna a fornire le informazioni relative</w:t>
      </w:r>
      <w:r w:rsidRPr="00C056B3">
        <w:rPr>
          <w:spacing w:val="1"/>
          <w:sz w:val="18"/>
          <w:szCs w:val="18"/>
        </w:rPr>
        <w:t xml:space="preserve"> </w:t>
      </w:r>
      <w:r w:rsidRPr="00C056B3">
        <w:rPr>
          <w:sz w:val="18"/>
          <w:szCs w:val="18"/>
        </w:rPr>
        <w:t>all’azione</w:t>
      </w:r>
      <w:r w:rsidRPr="00C056B3">
        <w:rPr>
          <w:spacing w:val="9"/>
          <w:sz w:val="18"/>
          <w:szCs w:val="18"/>
        </w:rPr>
        <w:t xml:space="preserve"> </w:t>
      </w:r>
      <w:r w:rsidRPr="00C056B3">
        <w:rPr>
          <w:sz w:val="18"/>
          <w:szCs w:val="18"/>
        </w:rPr>
        <w:t>intrapresa</w:t>
      </w:r>
      <w:r w:rsidRPr="00C056B3">
        <w:rPr>
          <w:spacing w:val="12"/>
          <w:sz w:val="18"/>
          <w:szCs w:val="18"/>
        </w:rPr>
        <w:t xml:space="preserve"> </w:t>
      </w:r>
      <w:r w:rsidRPr="00C056B3">
        <w:rPr>
          <w:sz w:val="18"/>
          <w:szCs w:val="18"/>
        </w:rPr>
        <w:t>riguardo</w:t>
      </w:r>
      <w:r w:rsidRPr="00C056B3">
        <w:rPr>
          <w:spacing w:val="10"/>
          <w:sz w:val="18"/>
          <w:szCs w:val="18"/>
        </w:rPr>
        <w:t xml:space="preserve"> </w:t>
      </w:r>
      <w:r w:rsidRPr="00C056B3">
        <w:rPr>
          <w:sz w:val="18"/>
          <w:szCs w:val="18"/>
        </w:rPr>
        <w:t>ad</w:t>
      </w:r>
      <w:r w:rsidRPr="00C056B3">
        <w:rPr>
          <w:spacing w:val="11"/>
          <w:sz w:val="18"/>
          <w:szCs w:val="18"/>
        </w:rPr>
        <w:t xml:space="preserve"> </w:t>
      </w:r>
      <w:r w:rsidRPr="00C056B3">
        <w:rPr>
          <w:sz w:val="18"/>
          <w:szCs w:val="18"/>
        </w:rPr>
        <w:t>una</w:t>
      </w:r>
      <w:r w:rsidRPr="00C056B3">
        <w:rPr>
          <w:spacing w:val="11"/>
          <w:sz w:val="18"/>
          <w:szCs w:val="18"/>
        </w:rPr>
        <w:t xml:space="preserve"> </w:t>
      </w:r>
      <w:r w:rsidRPr="00C056B3">
        <w:rPr>
          <w:sz w:val="18"/>
          <w:szCs w:val="18"/>
        </w:rPr>
        <w:t>richiesta</w:t>
      </w:r>
      <w:r w:rsidRPr="00C056B3">
        <w:rPr>
          <w:spacing w:val="12"/>
          <w:sz w:val="18"/>
          <w:szCs w:val="18"/>
        </w:rPr>
        <w:t xml:space="preserve"> </w:t>
      </w:r>
      <w:r w:rsidRPr="00C056B3">
        <w:rPr>
          <w:sz w:val="18"/>
          <w:szCs w:val="18"/>
        </w:rPr>
        <w:t>ai</w:t>
      </w:r>
      <w:r w:rsidRPr="00C056B3">
        <w:rPr>
          <w:spacing w:val="10"/>
          <w:sz w:val="18"/>
          <w:szCs w:val="18"/>
        </w:rPr>
        <w:t xml:space="preserve"> </w:t>
      </w:r>
      <w:r w:rsidRPr="00C056B3">
        <w:rPr>
          <w:sz w:val="18"/>
          <w:szCs w:val="18"/>
        </w:rPr>
        <w:t>sensi</w:t>
      </w:r>
      <w:r w:rsidRPr="00C056B3">
        <w:rPr>
          <w:spacing w:val="11"/>
          <w:sz w:val="18"/>
          <w:szCs w:val="18"/>
        </w:rPr>
        <w:t xml:space="preserve"> </w:t>
      </w:r>
      <w:r w:rsidRPr="00C056B3">
        <w:rPr>
          <w:sz w:val="18"/>
          <w:szCs w:val="18"/>
        </w:rPr>
        <w:t>degli</w:t>
      </w:r>
      <w:r w:rsidRPr="00C056B3">
        <w:rPr>
          <w:spacing w:val="9"/>
          <w:sz w:val="18"/>
          <w:szCs w:val="18"/>
        </w:rPr>
        <w:t xml:space="preserve"> </w:t>
      </w:r>
      <w:r w:rsidRPr="00C056B3">
        <w:rPr>
          <w:sz w:val="18"/>
          <w:szCs w:val="18"/>
        </w:rPr>
        <w:t>artt.</w:t>
      </w:r>
      <w:r w:rsidRPr="00C056B3">
        <w:rPr>
          <w:spacing w:val="13"/>
          <w:sz w:val="18"/>
          <w:szCs w:val="18"/>
        </w:rPr>
        <w:t xml:space="preserve"> </w:t>
      </w:r>
      <w:r w:rsidRPr="00C056B3">
        <w:rPr>
          <w:sz w:val="18"/>
          <w:szCs w:val="18"/>
        </w:rPr>
        <w:t>da</w:t>
      </w:r>
      <w:r w:rsidRPr="00C056B3">
        <w:rPr>
          <w:spacing w:val="10"/>
          <w:sz w:val="18"/>
          <w:szCs w:val="18"/>
        </w:rPr>
        <w:t xml:space="preserve"> </w:t>
      </w:r>
      <w:r w:rsidRPr="00C056B3">
        <w:rPr>
          <w:sz w:val="18"/>
          <w:szCs w:val="18"/>
        </w:rPr>
        <w:t>15</w:t>
      </w:r>
      <w:r w:rsidRPr="00C056B3">
        <w:rPr>
          <w:spacing w:val="9"/>
          <w:sz w:val="18"/>
          <w:szCs w:val="18"/>
        </w:rPr>
        <w:t xml:space="preserve"> </w:t>
      </w:r>
      <w:r w:rsidRPr="00C056B3">
        <w:rPr>
          <w:sz w:val="18"/>
          <w:szCs w:val="18"/>
        </w:rPr>
        <w:t>a</w:t>
      </w:r>
      <w:r w:rsidRPr="00C056B3">
        <w:rPr>
          <w:spacing w:val="10"/>
          <w:sz w:val="18"/>
          <w:szCs w:val="18"/>
        </w:rPr>
        <w:t xml:space="preserve"> </w:t>
      </w:r>
      <w:r w:rsidRPr="00C056B3">
        <w:rPr>
          <w:sz w:val="18"/>
          <w:szCs w:val="18"/>
        </w:rPr>
        <w:t>22</w:t>
      </w:r>
      <w:r w:rsidRPr="00C056B3">
        <w:rPr>
          <w:spacing w:val="9"/>
          <w:sz w:val="18"/>
          <w:szCs w:val="18"/>
        </w:rPr>
        <w:t xml:space="preserve"> </w:t>
      </w:r>
      <w:r w:rsidRPr="00C056B3">
        <w:rPr>
          <w:sz w:val="18"/>
          <w:szCs w:val="18"/>
        </w:rPr>
        <w:t>del</w:t>
      </w:r>
      <w:r w:rsidRPr="00C056B3">
        <w:rPr>
          <w:spacing w:val="12"/>
          <w:sz w:val="18"/>
          <w:szCs w:val="18"/>
        </w:rPr>
        <w:t xml:space="preserve"> </w:t>
      </w:r>
      <w:r w:rsidRPr="00C056B3">
        <w:rPr>
          <w:sz w:val="18"/>
          <w:szCs w:val="18"/>
        </w:rPr>
        <w:t>GDPR</w:t>
      </w:r>
      <w:r w:rsidRPr="00C056B3">
        <w:rPr>
          <w:spacing w:val="10"/>
          <w:sz w:val="18"/>
          <w:szCs w:val="18"/>
        </w:rPr>
        <w:t xml:space="preserve"> </w:t>
      </w:r>
      <w:r w:rsidRPr="00C056B3">
        <w:rPr>
          <w:sz w:val="18"/>
          <w:szCs w:val="18"/>
        </w:rPr>
        <w:t>senza</w:t>
      </w:r>
      <w:r w:rsidRPr="00C056B3">
        <w:rPr>
          <w:spacing w:val="10"/>
          <w:sz w:val="18"/>
          <w:szCs w:val="18"/>
        </w:rPr>
        <w:t xml:space="preserve"> </w:t>
      </w:r>
      <w:r w:rsidRPr="00C056B3">
        <w:rPr>
          <w:sz w:val="18"/>
          <w:szCs w:val="18"/>
        </w:rPr>
        <w:t>ingiustificato</w:t>
      </w:r>
      <w:r w:rsidRPr="00C056B3">
        <w:rPr>
          <w:spacing w:val="10"/>
          <w:sz w:val="18"/>
          <w:szCs w:val="18"/>
        </w:rPr>
        <w:t xml:space="preserve"> </w:t>
      </w:r>
      <w:r w:rsidRPr="00C056B3">
        <w:rPr>
          <w:sz w:val="18"/>
          <w:szCs w:val="18"/>
        </w:rPr>
        <w:t>ritardo</w:t>
      </w:r>
      <w:r w:rsidRPr="00C056B3">
        <w:rPr>
          <w:spacing w:val="11"/>
          <w:sz w:val="18"/>
          <w:szCs w:val="18"/>
        </w:rPr>
        <w:t xml:space="preserve"> </w:t>
      </w:r>
      <w:r w:rsidRPr="00C056B3">
        <w:rPr>
          <w:sz w:val="18"/>
          <w:szCs w:val="18"/>
        </w:rPr>
        <w:t>e,</w:t>
      </w:r>
      <w:r w:rsidRPr="00C056B3">
        <w:rPr>
          <w:spacing w:val="10"/>
          <w:sz w:val="18"/>
          <w:szCs w:val="18"/>
        </w:rPr>
        <w:t xml:space="preserve"> </w:t>
      </w:r>
      <w:r w:rsidRPr="00C056B3">
        <w:rPr>
          <w:sz w:val="18"/>
          <w:szCs w:val="18"/>
        </w:rPr>
        <w:t>comunque,</w:t>
      </w:r>
      <w:r w:rsidRPr="00C056B3">
        <w:rPr>
          <w:spacing w:val="10"/>
          <w:sz w:val="18"/>
          <w:szCs w:val="18"/>
        </w:rPr>
        <w:t xml:space="preserve"> </w:t>
      </w:r>
      <w:r w:rsidRPr="00C056B3">
        <w:rPr>
          <w:sz w:val="18"/>
          <w:szCs w:val="18"/>
        </w:rPr>
        <w:t>al</w:t>
      </w:r>
      <w:r w:rsidRPr="00C056B3">
        <w:rPr>
          <w:spacing w:val="1"/>
          <w:sz w:val="18"/>
          <w:szCs w:val="18"/>
        </w:rPr>
        <w:t xml:space="preserve"> </w:t>
      </w:r>
      <w:r w:rsidRPr="00C056B3">
        <w:rPr>
          <w:sz w:val="18"/>
          <w:szCs w:val="18"/>
        </w:rPr>
        <w:t>più tardi entro un mese dal ricevimento della richiesta stessa; tale termine può essere prorogato di n. 2 mesi se necessario, tenuto</w:t>
      </w:r>
      <w:r w:rsidRPr="00C056B3">
        <w:rPr>
          <w:spacing w:val="1"/>
          <w:sz w:val="18"/>
          <w:szCs w:val="18"/>
        </w:rPr>
        <w:t xml:space="preserve"> </w:t>
      </w:r>
      <w:r w:rsidRPr="00C056B3">
        <w:rPr>
          <w:sz w:val="18"/>
          <w:szCs w:val="18"/>
        </w:rPr>
        <w:t>conto della complessità e del numero delle richieste (in tal caso, ASST RHODENSE si impegna ad informare di tale proroga e dei</w:t>
      </w:r>
      <w:r w:rsidRPr="00C056B3">
        <w:rPr>
          <w:spacing w:val="1"/>
          <w:sz w:val="18"/>
          <w:szCs w:val="18"/>
        </w:rPr>
        <w:t xml:space="preserve"> </w:t>
      </w:r>
      <w:r w:rsidRPr="00C056B3">
        <w:rPr>
          <w:sz w:val="18"/>
          <w:szCs w:val="18"/>
        </w:rPr>
        <w:t>motivi</w:t>
      </w:r>
      <w:r w:rsidRPr="00C056B3">
        <w:rPr>
          <w:spacing w:val="-1"/>
          <w:sz w:val="18"/>
          <w:szCs w:val="18"/>
        </w:rPr>
        <w:t xml:space="preserve"> </w:t>
      </w:r>
      <w:r w:rsidRPr="00C056B3">
        <w:rPr>
          <w:sz w:val="18"/>
          <w:szCs w:val="18"/>
        </w:rPr>
        <w:t>del</w:t>
      </w:r>
      <w:r w:rsidRPr="00C056B3">
        <w:rPr>
          <w:spacing w:val="-1"/>
          <w:sz w:val="18"/>
          <w:szCs w:val="18"/>
        </w:rPr>
        <w:t xml:space="preserve"> </w:t>
      </w:r>
      <w:r w:rsidRPr="00C056B3">
        <w:rPr>
          <w:sz w:val="18"/>
          <w:szCs w:val="18"/>
        </w:rPr>
        <w:t>ritardo, entro un</w:t>
      </w:r>
      <w:r w:rsidRPr="00C056B3">
        <w:rPr>
          <w:spacing w:val="-2"/>
          <w:sz w:val="18"/>
          <w:szCs w:val="18"/>
        </w:rPr>
        <w:t xml:space="preserve"> </w:t>
      </w:r>
      <w:r w:rsidRPr="00C056B3">
        <w:rPr>
          <w:sz w:val="18"/>
          <w:szCs w:val="18"/>
        </w:rPr>
        <w:t>mese</w:t>
      </w:r>
      <w:r w:rsidRPr="00C056B3">
        <w:rPr>
          <w:spacing w:val="1"/>
          <w:sz w:val="18"/>
          <w:szCs w:val="18"/>
        </w:rPr>
        <w:t xml:space="preserve"> </w:t>
      </w:r>
      <w:r w:rsidRPr="00C056B3">
        <w:rPr>
          <w:sz w:val="18"/>
          <w:szCs w:val="18"/>
        </w:rPr>
        <w:t>dal</w:t>
      </w:r>
      <w:r w:rsidRPr="00C056B3">
        <w:rPr>
          <w:spacing w:val="-1"/>
          <w:sz w:val="18"/>
          <w:szCs w:val="18"/>
        </w:rPr>
        <w:t xml:space="preserve"> </w:t>
      </w:r>
      <w:r w:rsidRPr="00C056B3">
        <w:rPr>
          <w:sz w:val="18"/>
          <w:szCs w:val="18"/>
        </w:rPr>
        <w:t>ricevimento</w:t>
      </w:r>
      <w:r w:rsidRPr="00C056B3">
        <w:rPr>
          <w:spacing w:val="1"/>
          <w:sz w:val="18"/>
          <w:szCs w:val="18"/>
        </w:rPr>
        <w:t xml:space="preserve"> </w:t>
      </w:r>
      <w:r w:rsidRPr="00C056B3">
        <w:rPr>
          <w:sz w:val="18"/>
          <w:szCs w:val="18"/>
        </w:rPr>
        <w:t>della richiesta).</w:t>
      </w:r>
    </w:p>
    <w:p w:rsidR="00A56D95" w:rsidRPr="00C056B3" w:rsidRDefault="00A56D95" w:rsidP="00A56D95">
      <w:pPr>
        <w:pStyle w:val="Paragrafoelenco"/>
        <w:widowControl w:val="0"/>
        <w:numPr>
          <w:ilvl w:val="1"/>
          <w:numId w:val="24"/>
        </w:numPr>
        <w:tabs>
          <w:tab w:val="left" w:pos="459"/>
        </w:tabs>
        <w:overflowPunct/>
        <w:adjustRightInd/>
        <w:spacing w:before="1"/>
        <w:ind w:right="106" w:firstLine="0"/>
        <w:jc w:val="both"/>
        <w:textAlignment w:val="auto"/>
        <w:rPr>
          <w:sz w:val="18"/>
          <w:szCs w:val="18"/>
        </w:rPr>
      </w:pPr>
      <w:r w:rsidRPr="00C056B3">
        <w:rPr>
          <w:sz w:val="18"/>
          <w:szCs w:val="18"/>
        </w:rPr>
        <w:t>I diritti descritti ai precedenti artt. 6.1. e 6.2. (fatta eccezione per il diritto ex art. 77 del GDPR) possono essere esercitati</w:t>
      </w:r>
      <w:r w:rsidRPr="00C056B3">
        <w:rPr>
          <w:spacing w:val="1"/>
          <w:sz w:val="18"/>
          <w:szCs w:val="18"/>
        </w:rPr>
        <w:t xml:space="preserve"> </w:t>
      </w:r>
      <w:r w:rsidRPr="00C056B3">
        <w:rPr>
          <w:sz w:val="18"/>
          <w:szCs w:val="18"/>
        </w:rPr>
        <w:t>mediante</w:t>
      </w:r>
      <w:r w:rsidRPr="00C056B3">
        <w:rPr>
          <w:spacing w:val="-1"/>
          <w:sz w:val="18"/>
          <w:szCs w:val="18"/>
        </w:rPr>
        <w:t xml:space="preserve"> </w:t>
      </w:r>
      <w:r w:rsidRPr="00C056B3">
        <w:rPr>
          <w:sz w:val="18"/>
          <w:szCs w:val="18"/>
        </w:rPr>
        <w:t>i</w:t>
      </w:r>
      <w:r w:rsidRPr="00C056B3">
        <w:rPr>
          <w:spacing w:val="-1"/>
          <w:sz w:val="18"/>
          <w:szCs w:val="18"/>
        </w:rPr>
        <w:t xml:space="preserve"> </w:t>
      </w:r>
      <w:r w:rsidRPr="00C056B3">
        <w:rPr>
          <w:sz w:val="18"/>
          <w:szCs w:val="18"/>
        </w:rPr>
        <w:t>dati</w:t>
      </w:r>
      <w:r w:rsidRPr="00C056B3">
        <w:rPr>
          <w:spacing w:val="1"/>
          <w:sz w:val="18"/>
          <w:szCs w:val="18"/>
        </w:rPr>
        <w:t xml:space="preserve"> </w:t>
      </w:r>
      <w:r w:rsidRPr="00C056B3">
        <w:rPr>
          <w:sz w:val="18"/>
          <w:szCs w:val="18"/>
        </w:rPr>
        <w:t>di</w:t>
      </w:r>
      <w:r w:rsidRPr="00C056B3">
        <w:rPr>
          <w:spacing w:val="-1"/>
          <w:sz w:val="18"/>
          <w:szCs w:val="18"/>
        </w:rPr>
        <w:t xml:space="preserve"> </w:t>
      </w:r>
      <w:r w:rsidRPr="00C056B3">
        <w:rPr>
          <w:sz w:val="18"/>
          <w:szCs w:val="18"/>
        </w:rPr>
        <w:t>contatto illustrati al</w:t>
      </w:r>
      <w:r w:rsidRPr="00C056B3">
        <w:rPr>
          <w:spacing w:val="-1"/>
          <w:sz w:val="18"/>
          <w:szCs w:val="18"/>
        </w:rPr>
        <w:t xml:space="preserve"> </w:t>
      </w:r>
      <w:r w:rsidRPr="00C056B3">
        <w:rPr>
          <w:sz w:val="18"/>
          <w:szCs w:val="18"/>
        </w:rPr>
        <w:t>successivo art.</w:t>
      </w:r>
      <w:r w:rsidRPr="00C056B3">
        <w:rPr>
          <w:spacing w:val="-1"/>
          <w:sz w:val="18"/>
          <w:szCs w:val="18"/>
        </w:rPr>
        <w:t xml:space="preserve"> </w:t>
      </w:r>
      <w:r w:rsidRPr="00C056B3">
        <w:rPr>
          <w:sz w:val="18"/>
          <w:szCs w:val="18"/>
        </w:rPr>
        <w:t>7.</w:t>
      </w:r>
    </w:p>
    <w:p w:rsidR="00A56D95" w:rsidRPr="00C056B3" w:rsidRDefault="00A56D95" w:rsidP="00A56D95">
      <w:pPr>
        <w:pStyle w:val="Titolo1"/>
        <w:keepNext w:val="0"/>
        <w:widowControl w:val="0"/>
        <w:numPr>
          <w:ilvl w:val="0"/>
          <w:numId w:val="24"/>
        </w:numPr>
        <w:tabs>
          <w:tab w:val="left" w:pos="293"/>
        </w:tabs>
        <w:overflowPunct/>
        <w:adjustRightInd/>
        <w:spacing w:line="219" w:lineRule="exact"/>
        <w:ind w:hanging="181"/>
        <w:jc w:val="both"/>
        <w:textAlignment w:val="auto"/>
        <w:rPr>
          <w:color w:val="auto"/>
          <w:sz w:val="18"/>
          <w:szCs w:val="18"/>
        </w:rPr>
      </w:pPr>
      <w:r w:rsidRPr="00C056B3">
        <w:rPr>
          <w:color w:val="auto"/>
          <w:sz w:val="18"/>
          <w:szCs w:val="18"/>
        </w:rPr>
        <w:t>Dati</w:t>
      </w:r>
      <w:r w:rsidRPr="00C056B3">
        <w:rPr>
          <w:color w:val="auto"/>
          <w:spacing w:val="-3"/>
          <w:sz w:val="18"/>
          <w:szCs w:val="18"/>
        </w:rPr>
        <w:t xml:space="preserve"> </w:t>
      </w:r>
      <w:r w:rsidRPr="00C056B3">
        <w:rPr>
          <w:color w:val="auto"/>
          <w:sz w:val="18"/>
          <w:szCs w:val="18"/>
        </w:rPr>
        <w:t>di</w:t>
      </w:r>
      <w:r w:rsidRPr="00C056B3">
        <w:rPr>
          <w:color w:val="auto"/>
          <w:spacing w:val="-1"/>
          <w:sz w:val="18"/>
          <w:szCs w:val="18"/>
        </w:rPr>
        <w:t xml:space="preserve"> </w:t>
      </w:r>
      <w:r w:rsidRPr="00C056B3">
        <w:rPr>
          <w:color w:val="auto"/>
          <w:sz w:val="18"/>
          <w:szCs w:val="18"/>
        </w:rPr>
        <w:t>contatto.</w:t>
      </w:r>
    </w:p>
    <w:p w:rsidR="00A56D95" w:rsidRPr="00C056B3" w:rsidRDefault="00A56D95" w:rsidP="00A56D95">
      <w:pPr>
        <w:pStyle w:val="Paragrafoelenco"/>
        <w:widowControl w:val="0"/>
        <w:numPr>
          <w:ilvl w:val="1"/>
          <w:numId w:val="24"/>
        </w:numPr>
        <w:tabs>
          <w:tab w:val="left" w:pos="432"/>
        </w:tabs>
        <w:overflowPunct/>
        <w:adjustRightInd/>
        <w:spacing w:line="219" w:lineRule="exact"/>
        <w:ind w:left="431" w:hanging="320"/>
        <w:jc w:val="both"/>
        <w:textAlignment w:val="auto"/>
        <w:rPr>
          <w:sz w:val="18"/>
          <w:szCs w:val="18"/>
        </w:rPr>
      </w:pPr>
      <w:r w:rsidRPr="00C056B3">
        <w:rPr>
          <w:sz w:val="18"/>
          <w:szCs w:val="18"/>
        </w:rPr>
        <w:t>ASST</w:t>
      </w:r>
      <w:r w:rsidRPr="00C056B3">
        <w:rPr>
          <w:spacing w:val="-4"/>
          <w:sz w:val="18"/>
          <w:szCs w:val="18"/>
        </w:rPr>
        <w:t xml:space="preserve"> </w:t>
      </w:r>
      <w:r w:rsidRPr="00C056B3">
        <w:rPr>
          <w:sz w:val="18"/>
          <w:szCs w:val="18"/>
        </w:rPr>
        <w:t>RHODENSE</w:t>
      </w:r>
      <w:r w:rsidRPr="00C056B3">
        <w:rPr>
          <w:spacing w:val="-4"/>
          <w:sz w:val="18"/>
          <w:szCs w:val="18"/>
        </w:rPr>
        <w:t xml:space="preserve"> </w:t>
      </w:r>
      <w:r w:rsidRPr="00C056B3">
        <w:rPr>
          <w:sz w:val="18"/>
          <w:szCs w:val="18"/>
        </w:rPr>
        <w:t>può</w:t>
      </w:r>
      <w:r w:rsidRPr="00C056B3">
        <w:rPr>
          <w:spacing w:val="-3"/>
          <w:sz w:val="18"/>
          <w:szCs w:val="18"/>
        </w:rPr>
        <w:t xml:space="preserve"> </w:t>
      </w:r>
      <w:r w:rsidRPr="00C056B3">
        <w:rPr>
          <w:sz w:val="18"/>
          <w:szCs w:val="18"/>
        </w:rPr>
        <w:t>essere</w:t>
      </w:r>
      <w:r w:rsidRPr="00C056B3">
        <w:rPr>
          <w:spacing w:val="-3"/>
          <w:sz w:val="18"/>
          <w:szCs w:val="18"/>
        </w:rPr>
        <w:t xml:space="preserve"> </w:t>
      </w:r>
      <w:r w:rsidRPr="00C056B3">
        <w:rPr>
          <w:sz w:val="18"/>
          <w:szCs w:val="18"/>
        </w:rPr>
        <w:t>contattata</w:t>
      </w:r>
      <w:r w:rsidRPr="00C056B3">
        <w:rPr>
          <w:spacing w:val="-3"/>
          <w:sz w:val="18"/>
          <w:szCs w:val="18"/>
        </w:rPr>
        <w:t xml:space="preserve"> </w:t>
      </w:r>
      <w:r w:rsidRPr="00C056B3">
        <w:rPr>
          <w:sz w:val="18"/>
          <w:szCs w:val="18"/>
        </w:rPr>
        <w:t>al</w:t>
      </w:r>
      <w:r w:rsidRPr="00C056B3">
        <w:rPr>
          <w:spacing w:val="-5"/>
          <w:sz w:val="18"/>
          <w:szCs w:val="18"/>
        </w:rPr>
        <w:t xml:space="preserve"> </w:t>
      </w:r>
      <w:r w:rsidRPr="00C056B3">
        <w:rPr>
          <w:sz w:val="18"/>
          <w:szCs w:val="18"/>
        </w:rPr>
        <w:t>seguente</w:t>
      </w:r>
      <w:r w:rsidRPr="00C056B3">
        <w:rPr>
          <w:spacing w:val="-4"/>
          <w:sz w:val="18"/>
          <w:szCs w:val="18"/>
        </w:rPr>
        <w:t xml:space="preserve"> </w:t>
      </w:r>
      <w:r w:rsidRPr="00C056B3">
        <w:rPr>
          <w:sz w:val="18"/>
          <w:szCs w:val="18"/>
        </w:rPr>
        <w:t>recapito:</w:t>
      </w:r>
      <w:r w:rsidRPr="00C056B3">
        <w:rPr>
          <w:color w:val="0000FF"/>
          <w:spacing w:val="-2"/>
          <w:sz w:val="18"/>
          <w:szCs w:val="18"/>
        </w:rPr>
        <w:t xml:space="preserve"> </w:t>
      </w:r>
      <w:hyperlink r:id="rId12">
        <w:r w:rsidRPr="00C056B3">
          <w:rPr>
            <w:color w:val="0000FF"/>
            <w:sz w:val="18"/>
            <w:szCs w:val="18"/>
            <w:u w:val="single" w:color="0000FF"/>
          </w:rPr>
          <w:t>privacy@asst-rhodense.it</w:t>
        </w:r>
      </w:hyperlink>
    </w:p>
    <w:p w:rsidR="00A56D95" w:rsidRPr="00C056B3" w:rsidRDefault="00A56D95" w:rsidP="00A56D95">
      <w:pPr>
        <w:pStyle w:val="Paragrafoelenco"/>
        <w:widowControl w:val="0"/>
        <w:numPr>
          <w:ilvl w:val="1"/>
          <w:numId w:val="24"/>
        </w:numPr>
        <w:tabs>
          <w:tab w:val="left" w:pos="435"/>
        </w:tabs>
        <w:overflowPunct/>
        <w:adjustRightInd/>
        <w:spacing w:before="64"/>
        <w:ind w:right="107" w:hanging="1"/>
        <w:textAlignment w:val="auto"/>
        <w:rPr>
          <w:sz w:val="18"/>
          <w:szCs w:val="18"/>
        </w:rPr>
      </w:pPr>
      <w:r w:rsidRPr="00C056B3">
        <w:rPr>
          <w:sz w:val="18"/>
          <w:szCs w:val="18"/>
        </w:rPr>
        <w:t>Il Responsabile della protezione dei dati (RPD/DPO) ex art. 37 del GDPR, nominato da ASST RHODENSE, è l’avv. Gabriele Borghi,</w:t>
      </w:r>
      <w:r w:rsidRPr="00C056B3">
        <w:rPr>
          <w:spacing w:val="-38"/>
          <w:sz w:val="18"/>
          <w:szCs w:val="18"/>
        </w:rPr>
        <w:t xml:space="preserve"> </w:t>
      </w:r>
      <w:r w:rsidRPr="00C056B3">
        <w:rPr>
          <w:sz w:val="18"/>
          <w:szCs w:val="18"/>
        </w:rPr>
        <w:t>il</w:t>
      </w:r>
      <w:r w:rsidRPr="00C056B3">
        <w:rPr>
          <w:spacing w:val="-2"/>
          <w:sz w:val="18"/>
          <w:szCs w:val="18"/>
        </w:rPr>
        <w:t xml:space="preserve"> </w:t>
      </w:r>
      <w:r w:rsidRPr="00C056B3">
        <w:rPr>
          <w:sz w:val="18"/>
          <w:szCs w:val="18"/>
        </w:rPr>
        <w:t>quale</w:t>
      </w:r>
      <w:r w:rsidRPr="00C056B3">
        <w:rPr>
          <w:spacing w:val="-1"/>
          <w:sz w:val="18"/>
          <w:szCs w:val="18"/>
        </w:rPr>
        <w:t xml:space="preserve"> </w:t>
      </w:r>
      <w:r w:rsidRPr="00C056B3">
        <w:rPr>
          <w:sz w:val="18"/>
          <w:szCs w:val="18"/>
        </w:rPr>
        <w:t>può essere</w:t>
      </w:r>
      <w:r w:rsidRPr="00C056B3">
        <w:rPr>
          <w:spacing w:val="-1"/>
          <w:sz w:val="18"/>
          <w:szCs w:val="18"/>
        </w:rPr>
        <w:t xml:space="preserve"> </w:t>
      </w:r>
      <w:r w:rsidRPr="00C056B3">
        <w:rPr>
          <w:sz w:val="18"/>
          <w:szCs w:val="18"/>
        </w:rPr>
        <w:t>contattato al</w:t>
      </w:r>
      <w:r w:rsidRPr="00C056B3">
        <w:rPr>
          <w:spacing w:val="-1"/>
          <w:sz w:val="18"/>
          <w:szCs w:val="18"/>
        </w:rPr>
        <w:t xml:space="preserve"> </w:t>
      </w:r>
      <w:r w:rsidRPr="00C056B3">
        <w:rPr>
          <w:sz w:val="18"/>
          <w:szCs w:val="18"/>
        </w:rPr>
        <w:t>seguente</w:t>
      </w:r>
      <w:r w:rsidRPr="00C056B3">
        <w:rPr>
          <w:spacing w:val="-1"/>
          <w:sz w:val="18"/>
          <w:szCs w:val="18"/>
        </w:rPr>
        <w:t xml:space="preserve"> </w:t>
      </w:r>
      <w:r w:rsidRPr="00C056B3">
        <w:rPr>
          <w:sz w:val="18"/>
          <w:szCs w:val="18"/>
        </w:rPr>
        <w:t>recapito:</w:t>
      </w:r>
      <w:r w:rsidRPr="00C056B3">
        <w:rPr>
          <w:color w:val="0000FF"/>
          <w:spacing w:val="-2"/>
          <w:sz w:val="18"/>
          <w:szCs w:val="18"/>
        </w:rPr>
        <w:t xml:space="preserve"> </w:t>
      </w:r>
      <w:hyperlink r:id="rId13">
        <w:r w:rsidRPr="00C056B3">
          <w:rPr>
            <w:color w:val="0000FF"/>
            <w:sz w:val="18"/>
            <w:szCs w:val="18"/>
            <w:u w:val="single" w:color="0000FF"/>
          </w:rPr>
          <w:t>responsabileprotezionedati@asst-rhodense.it</w:t>
        </w:r>
      </w:hyperlink>
    </w:p>
    <w:p w:rsidR="00A56D95" w:rsidRPr="00C056B3" w:rsidRDefault="00A56D95" w:rsidP="00A56D95">
      <w:pPr>
        <w:pStyle w:val="Corpotesto"/>
        <w:spacing w:before="10"/>
        <w:rPr>
          <w:sz w:val="18"/>
          <w:szCs w:val="18"/>
        </w:rPr>
      </w:pPr>
    </w:p>
    <w:p w:rsidR="00A56D95" w:rsidRPr="00C056B3" w:rsidRDefault="00A56D95" w:rsidP="00A56D95">
      <w:pPr>
        <w:pStyle w:val="Corpotesto"/>
        <w:spacing w:before="64"/>
        <w:rPr>
          <w:sz w:val="18"/>
          <w:szCs w:val="18"/>
        </w:rPr>
      </w:pPr>
      <w:r w:rsidRPr="00C056B3">
        <w:rPr>
          <w:sz w:val="18"/>
          <w:szCs w:val="18"/>
        </w:rPr>
        <w:t>Garbagnate</w:t>
      </w:r>
      <w:r w:rsidRPr="00C056B3">
        <w:rPr>
          <w:spacing w:val="-3"/>
          <w:sz w:val="18"/>
          <w:szCs w:val="18"/>
        </w:rPr>
        <w:t xml:space="preserve"> </w:t>
      </w:r>
      <w:r w:rsidRPr="00C056B3">
        <w:rPr>
          <w:sz w:val="18"/>
          <w:szCs w:val="18"/>
        </w:rPr>
        <w:t>Milanese</w:t>
      </w:r>
      <w:r w:rsidRPr="00C056B3">
        <w:rPr>
          <w:spacing w:val="-3"/>
          <w:sz w:val="18"/>
          <w:szCs w:val="18"/>
        </w:rPr>
        <w:t xml:space="preserve"> </w:t>
      </w:r>
      <w:r w:rsidRPr="00C056B3">
        <w:rPr>
          <w:sz w:val="18"/>
          <w:szCs w:val="18"/>
        </w:rPr>
        <w:t>(MI),</w:t>
      </w:r>
      <w:r w:rsidRPr="00C056B3">
        <w:rPr>
          <w:spacing w:val="-1"/>
          <w:sz w:val="18"/>
          <w:szCs w:val="18"/>
        </w:rPr>
        <w:t xml:space="preserve"> </w:t>
      </w:r>
      <w:r w:rsidRPr="00C056B3">
        <w:rPr>
          <w:sz w:val="18"/>
          <w:szCs w:val="18"/>
        </w:rPr>
        <w:t>lì</w:t>
      </w:r>
      <w:r w:rsidRPr="00C056B3">
        <w:rPr>
          <w:spacing w:val="-3"/>
          <w:sz w:val="18"/>
          <w:szCs w:val="18"/>
        </w:rPr>
        <w:t xml:space="preserve"> </w:t>
      </w:r>
      <w:r w:rsidRPr="00C056B3">
        <w:rPr>
          <w:sz w:val="18"/>
          <w:szCs w:val="18"/>
        </w:rPr>
        <w:t>7.11.2022</w:t>
      </w:r>
      <w:r w:rsidRPr="00C056B3">
        <w:rPr>
          <w:spacing w:val="-2"/>
          <w:sz w:val="18"/>
          <w:szCs w:val="18"/>
        </w:rPr>
        <w:t xml:space="preserve"> </w:t>
      </w:r>
      <w:r w:rsidRPr="00C056B3">
        <w:rPr>
          <w:sz w:val="18"/>
          <w:szCs w:val="18"/>
        </w:rPr>
        <w:t>(data</w:t>
      </w:r>
      <w:r w:rsidRPr="00C056B3">
        <w:rPr>
          <w:spacing w:val="-2"/>
          <w:sz w:val="18"/>
          <w:szCs w:val="18"/>
        </w:rPr>
        <w:t xml:space="preserve"> </w:t>
      </w:r>
      <w:r w:rsidRPr="00C056B3">
        <w:rPr>
          <w:sz w:val="18"/>
          <w:szCs w:val="18"/>
        </w:rPr>
        <w:t>di</w:t>
      </w:r>
      <w:r w:rsidRPr="00C056B3">
        <w:rPr>
          <w:spacing w:val="-2"/>
          <w:sz w:val="18"/>
          <w:szCs w:val="18"/>
        </w:rPr>
        <w:t xml:space="preserve"> </w:t>
      </w:r>
      <w:r w:rsidRPr="00C056B3">
        <w:rPr>
          <w:sz w:val="18"/>
          <w:szCs w:val="18"/>
        </w:rPr>
        <w:t>ultimo</w:t>
      </w:r>
      <w:r w:rsidRPr="00C056B3">
        <w:rPr>
          <w:spacing w:val="-2"/>
          <w:sz w:val="18"/>
          <w:szCs w:val="18"/>
        </w:rPr>
        <w:t xml:space="preserve"> </w:t>
      </w:r>
      <w:r w:rsidRPr="00C056B3">
        <w:rPr>
          <w:sz w:val="18"/>
          <w:szCs w:val="18"/>
        </w:rPr>
        <w:t>aggiornamento).</w:t>
      </w:r>
    </w:p>
    <w:p w:rsidR="00A56D95" w:rsidRPr="00C056B3" w:rsidRDefault="00A56D95" w:rsidP="00A56D95">
      <w:pPr>
        <w:pStyle w:val="Corpotesto"/>
        <w:rPr>
          <w:sz w:val="18"/>
          <w:szCs w:val="18"/>
        </w:rPr>
      </w:pPr>
    </w:p>
    <w:p w:rsidR="00A56D95" w:rsidRPr="00C056B3" w:rsidRDefault="00A56D95" w:rsidP="00A56D95">
      <w:pPr>
        <w:pStyle w:val="Titolo1"/>
        <w:ind w:left="112" w:hanging="112"/>
        <w:rPr>
          <w:color w:val="auto"/>
          <w:sz w:val="18"/>
          <w:szCs w:val="18"/>
        </w:rPr>
      </w:pPr>
      <w:r w:rsidRPr="00C056B3">
        <w:rPr>
          <w:color w:val="auto"/>
          <w:sz w:val="18"/>
          <w:szCs w:val="18"/>
        </w:rPr>
        <w:t>AZIENDA</w:t>
      </w:r>
      <w:r w:rsidRPr="00C056B3">
        <w:rPr>
          <w:color w:val="auto"/>
          <w:spacing w:val="-7"/>
          <w:sz w:val="18"/>
          <w:szCs w:val="18"/>
        </w:rPr>
        <w:t xml:space="preserve"> </w:t>
      </w:r>
      <w:r w:rsidRPr="00C056B3">
        <w:rPr>
          <w:color w:val="auto"/>
          <w:sz w:val="18"/>
          <w:szCs w:val="18"/>
        </w:rPr>
        <w:t>SOCIO-SANITARIA</w:t>
      </w:r>
      <w:r w:rsidRPr="00C056B3">
        <w:rPr>
          <w:color w:val="auto"/>
          <w:spacing w:val="-6"/>
          <w:sz w:val="18"/>
          <w:szCs w:val="18"/>
        </w:rPr>
        <w:t xml:space="preserve"> </w:t>
      </w:r>
      <w:r w:rsidRPr="00C056B3">
        <w:rPr>
          <w:color w:val="auto"/>
          <w:sz w:val="18"/>
          <w:szCs w:val="18"/>
        </w:rPr>
        <w:t>TERRITORIALE</w:t>
      </w:r>
      <w:r w:rsidRPr="00C056B3">
        <w:rPr>
          <w:color w:val="auto"/>
          <w:spacing w:val="-5"/>
          <w:sz w:val="18"/>
          <w:szCs w:val="18"/>
        </w:rPr>
        <w:t xml:space="preserve"> </w:t>
      </w:r>
      <w:r w:rsidRPr="00C056B3">
        <w:rPr>
          <w:color w:val="auto"/>
          <w:sz w:val="18"/>
          <w:szCs w:val="18"/>
        </w:rPr>
        <w:t>RHODENSE</w:t>
      </w:r>
    </w:p>
    <w:p w:rsidR="00A56D95" w:rsidRPr="00C056B3" w:rsidRDefault="00A56D95" w:rsidP="00A56D95">
      <w:pPr>
        <w:pStyle w:val="Corpotesto"/>
        <w:spacing w:before="1"/>
        <w:ind w:hanging="112"/>
        <w:rPr>
          <w:sz w:val="18"/>
          <w:szCs w:val="18"/>
        </w:rPr>
      </w:pPr>
      <w:r w:rsidRPr="00C056B3">
        <w:rPr>
          <w:sz w:val="18"/>
          <w:szCs w:val="18"/>
        </w:rPr>
        <w:t xml:space="preserve">    (in</w:t>
      </w:r>
      <w:r w:rsidRPr="00C056B3">
        <w:rPr>
          <w:spacing w:val="-5"/>
          <w:sz w:val="18"/>
          <w:szCs w:val="18"/>
        </w:rPr>
        <w:t xml:space="preserve"> </w:t>
      </w:r>
      <w:r w:rsidRPr="00C056B3">
        <w:rPr>
          <w:sz w:val="18"/>
          <w:szCs w:val="18"/>
        </w:rPr>
        <w:t>persona</w:t>
      </w:r>
      <w:r w:rsidRPr="00C056B3">
        <w:rPr>
          <w:spacing w:val="-2"/>
          <w:sz w:val="18"/>
          <w:szCs w:val="18"/>
        </w:rPr>
        <w:t xml:space="preserve"> </w:t>
      </w:r>
      <w:r w:rsidRPr="00C056B3">
        <w:rPr>
          <w:sz w:val="18"/>
          <w:szCs w:val="18"/>
        </w:rPr>
        <w:t>del</w:t>
      </w:r>
      <w:r w:rsidRPr="00C056B3">
        <w:rPr>
          <w:spacing w:val="-2"/>
          <w:sz w:val="18"/>
          <w:szCs w:val="18"/>
        </w:rPr>
        <w:t xml:space="preserve"> </w:t>
      </w:r>
      <w:r w:rsidRPr="00C056B3">
        <w:rPr>
          <w:sz w:val="18"/>
          <w:szCs w:val="18"/>
        </w:rPr>
        <w:t>suo</w:t>
      </w:r>
      <w:r w:rsidRPr="00C056B3">
        <w:rPr>
          <w:spacing w:val="-2"/>
          <w:sz w:val="18"/>
          <w:szCs w:val="18"/>
        </w:rPr>
        <w:t xml:space="preserve"> </w:t>
      </w:r>
      <w:r w:rsidRPr="00C056B3">
        <w:rPr>
          <w:sz w:val="18"/>
          <w:szCs w:val="18"/>
        </w:rPr>
        <w:t>legale</w:t>
      </w:r>
      <w:r w:rsidRPr="00C056B3">
        <w:rPr>
          <w:spacing w:val="-4"/>
          <w:sz w:val="18"/>
          <w:szCs w:val="18"/>
        </w:rPr>
        <w:t xml:space="preserve"> </w:t>
      </w:r>
      <w:r w:rsidRPr="00C056B3">
        <w:rPr>
          <w:sz w:val="18"/>
          <w:szCs w:val="18"/>
        </w:rPr>
        <w:t>rappresentante</w:t>
      </w:r>
      <w:r w:rsidRPr="00C056B3">
        <w:rPr>
          <w:spacing w:val="-3"/>
          <w:sz w:val="18"/>
          <w:szCs w:val="18"/>
        </w:rPr>
        <w:t xml:space="preserve"> </w:t>
      </w:r>
      <w:r w:rsidRPr="00C056B3">
        <w:rPr>
          <w:sz w:val="18"/>
          <w:szCs w:val="18"/>
        </w:rPr>
        <w:t>pro</w:t>
      </w:r>
      <w:r w:rsidRPr="00C056B3">
        <w:rPr>
          <w:spacing w:val="-2"/>
          <w:sz w:val="18"/>
          <w:szCs w:val="18"/>
        </w:rPr>
        <w:t xml:space="preserve"> </w:t>
      </w:r>
      <w:r w:rsidRPr="00C056B3">
        <w:rPr>
          <w:sz w:val="18"/>
          <w:szCs w:val="18"/>
        </w:rPr>
        <w:t>tempore)</w:t>
      </w:r>
    </w:p>
    <w:p w:rsidR="004E5E94" w:rsidRDefault="004E5E94" w:rsidP="005F6066">
      <w:pPr>
        <w:widowControl w:val="0"/>
        <w:rPr>
          <w:rFonts w:ascii="Tahoma" w:hAnsi="Tahoma" w:cs="Tahoma"/>
          <w:b/>
          <w:sz w:val="22"/>
        </w:rPr>
      </w:pPr>
    </w:p>
    <w:p w:rsidR="004E5E94" w:rsidRDefault="004E5E94" w:rsidP="005F6066">
      <w:pPr>
        <w:widowControl w:val="0"/>
        <w:rPr>
          <w:rFonts w:ascii="Tahoma" w:hAnsi="Tahoma" w:cs="Tahoma"/>
          <w:b/>
          <w:sz w:val="22"/>
        </w:rPr>
      </w:pPr>
    </w:p>
    <w:p w:rsidR="005F6066" w:rsidRDefault="005F6066" w:rsidP="005F6066">
      <w:pPr>
        <w:widowControl w:val="0"/>
        <w:rPr>
          <w:rFonts w:ascii="Tahoma" w:hAnsi="Tahoma" w:cs="Tahoma"/>
          <w:sz w:val="22"/>
        </w:rPr>
      </w:pPr>
      <w:r>
        <w:rPr>
          <w:rFonts w:ascii="Tahoma" w:hAnsi="Tahoma" w:cs="Tahoma"/>
          <w:b/>
          <w:sz w:val="22"/>
        </w:rPr>
        <w:t>F</w:t>
      </w:r>
      <w:r w:rsidRPr="001A2043">
        <w:rPr>
          <w:rFonts w:ascii="Tahoma" w:hAnsi="Tahoma" w:cs="Tahoma"/>
          <w:b/>
          <w:sz w:val="22"/>
        </w:rPr>
        <w:t>ACSIMILE DOMANDA</w:t>
      </w:r>
      <w:r>
        <w:rPr>
          <w:rFonts w:ascii="Tahoma" w:hAnsi="Tahoma" w:cs="Tahoma"/>
          <w:b/>
          <w:sz w:val="22"/>
        </w:rPr>
        <w:t xml:space="preserve"> </w:t>
      </w:r>
      <w:r w:rsidRPr="001A2043">
        <w:rPr>
          <w:rFonts w:ascii="Tahoma" w:hAnsi="Tahoma" w:cs="Tahoma"/>
          <w:sz w:val="22"/>
        </w:rPr>
        <w:t>(da redigere in carta semplice)</w:t>
      </w:r>
    </w:p>
    <w:p w:rsidR="004E5E94" w:rsidRDefault="004E5E94" w:rsidP="005F6066">
      <w:pPr>
        <w:widowControl w:val="0"/>
        <w:rPr>
          <w:rFonts w:ascii="Tahoma" w:hAnsi="Tahoma" w:cs="Tahoma"/>
          <w:sz w:val="22"/>
        </w:rPr>
      </w:pPr>
    </w:p>
    <w:p w:rsidR="004E5E94" w:rsidRDefault="004E5E94" w:rsidP="005F6066">
      <w:pPr>
        <w:widowControl w:val="0"/>
        <w:rPr>
          <w:rFonts w:ascii="Tahoma" w:hAnsi="Tahoma" w:cs="Tahoma"/>
          <w:sz w:val="22"/>
        </w:rPr>
      </w:pPr>
    </w:p>
    <w:p w:rsidR="005F6066" w:rsidRPr="001A2043" w:rsidRDefault="005F6066" w:rsidP="005F6066">
      <w:pPr>
        <w:widowControl w:val="0"/>
        <w:rPr>
          <w:rFonts w:ascii="Tahoma" w:hAnsi="Tahoma" w:cs="Tahoma"/>
          <w:sz w:val="22"/>
        </w:rPr>
      </w:pPr>
    </w:p>
    <w:p w:rsidR="005F6066" w:rsidRDefault="005F6066" w:rsidP="005F6066">
      <w:pPr>
        <w:widowControl w:val="0"/>
        <w:ind w:left="4956"/>
        <w:jc w:val="both"/>
        <w:rPr>
          <w:rFonts w:ascii="Tahoma" w:hAnsi="Tahoma" w:cs="Tahoma"/>
          <w:sz w:val="22"/>
        </w:rPr>
      </w:pPr>
      <w:r w:rsidRPr="001A2043">
        <w:rPr>
          <w:rFonts w:ascii="Tahoma" w:hAnsi="Tahoma" w:cs="Tahoma"/>
          <w:sz w:val="22"/>
        </w:rPr>
        <w:t xml:space="preserve">All’Amministrazione </w:t>
      </w:r>
    </w:p>
    <w:p w:rsidR="005F6066" w:rsidRPr="001A2043" w:rsidRDefault="005F6066" w:rsidP="005F6066">
      <w:pPr>
        <w:widowControl w:val="0"/>
        <w:ind w:left="4956"/>
        <w:jc w:val="both"/>
        <w:rPr>
          <w:rFonts w:ascii="Tahoma" w:hAnsi="Tahoma" w:cs="Tahoma"/>
          <w:sz w:val="22"/>
        </w:rPr>
      </w:pPr>
      <w:r>
        <w:rPr>
          <w:rFonts w:ascii="Tahoma" w:hAnsi="Tahoma" w:cs="Tahoma"/>
          <w:sz w:val="22"/>
        </w:rPr>
        <w:t>dell’A.S.S.T. RHODENSE</w:t>
      </w:r>
    </w:p>
    <w:p w:rsidR="005F6066" w:rsidRDefault="005F6066" w:rsidP="005F6066">
      <w:pPr>
        <w:widowControl w:val="0"/>
        <w:ind w:left="4956"/>
        <w:jc w:val="both"/>
        <w:rPr>
          <w:rFonts w:ascii="Tahoma" w:hAnsi="Tahoma" w:cs="Tahoma"/>
          <w:sz w:val="22"/>
        </w:rPr>
      </w:pPr>
      <w:r>
        <w:rPr>
          <w:rFonts w:ascii="Tahoma" w:hAnsi="Tahoma" w:cs="Tahoma"/>
          <w:sz w:val="22"/>
        </w:rPr>
        <w:t>V</w:t>
      </w:r>
      <w:r w:rsidRPr="001A2043">
        <w:rPr>
          <w:rFonts w:ascii="Tahoma" w:hAnsi="Tahoma" w:cs="Tahoma"/>
          <w:sz w:val="22"/>
        </w:rPr>
        <w:t>iale Forlanini,</w:t>
      </w:r>
      <w:r>
        <w:rPr>
          <w:rFonts w:ascii="Tahoma" w:hAnsi="Tahoma" w:cs="Tahoma"/>
          <w:sz w:val="22"/>
        </w:rPr>
        <w:t>95</w:t>
      </w:r>
      <w:r w:rsidRPr="001A2043">
        <w:rPr>
          <w:rFonts w:ascii="Tahoma" w:hAnsi="Tahoma" w:cs="Tahoma"/>
          <w:sz w:val="22"/>
        </w:rPr>
        <w:tab/>
      </w:r>
    </w:p>
    <w:p w:rsidR="005F6066" w:rsidRDefault="005F6066" w:rsidP="005F6066">
      <w:pPr>
        <w:widowControl w:val="0"/>
        <w:ind w:left="4956"/>
        <w:jc w:val="both"/>
        <w:rPr>
          <w:rFonts w:ascii="Tahoma" w:hAnsi="Tahoma" w:cs="Tahoma"/>
          <w:sz w:val="22"/>
        </w:rPr>
      </w:pPr>
      <w:r w:rsidRPr="001A2043">
        <w:rPr>
          <w:rFonts w:ascii="Tahoma" w:hAnsi="Tahoma" w:cs="Tahoma"/>
          <w:sz w:val="22"/>
        </w:rPr>
        <w:t>20024 GARBAGNATE MILANESE</w:t>
      </w:r>
    </w:p>
    <w:p w:rsidR="004E5E94" w:rsidRDefault="004E5E94" w:rsidP="005F6066">
      <w:pPr>
        <w:widowControl w:val="0"/>
        <w:ind w:left="4956"/>
        <w:jc w:val="both"/>
        <w:rPr>
          <w:rFonts w:ascii="Tahoma" w:hAnsi="Tahoma" w:cs="Tahoma"/>
          <w:sz w:val="22"/>
        </w:rPr>
      </w:pPr>
    </w:p>
    <w:p w:rsidR="005F6066" w:rsidRDefault="005F6066" w:rsidP="005F6066">
      <w:pPr>
        <w:widowControl w:val="0"/>
        <w:jc w:val="both"/>
        <w:rPr>
          <w:rFonts w:ascii="Tahoma" w:hAnsi="Tahoma" w:cs="Tahoma"/>
          <w:sz w:val="22"/>
        </w:rPr>
      </w:pPr>
    </w:p>
    <w:p w:rsidR="00717AF1" w:rsidRPr="000F11A3" w:rsidRDefault="005F6066" w:rsidP="000F11A3">
      <w:pPr>
        <w:pStyle w:val="Paragrafoelenco"/>
        <w:tabs>
          <w:tab w:val="num" w:pos="709"/>
          <w:tab w:val="left" w:pos="9639"/>
        </w:tabs>
        <w:ind w:left="0" w:right="27"/>
        <w:jc w:val="both"/>
        <w:rPr>
          <w:rFonts w:ascii="Tahoma" w:hAnsi="Tahoma" w:cs="Tahoma"/>
          <w:sz w:val="22"/>
          <w:szCs w:val="24"/>
        </w:rPr>
      </w:pPr>
      <w:r w:rsidRPr="000F11A3">
        <w:rPr>
          <w:rFonts w:ascii="Tahoma" w:hAnsi="Tahoma" w:cs="Tahoma"/>
          <w:sz w:val="22"/>
          <w:szCs w:val="24"/>
        </w:rPr>
        <w:t xml:space="preserve">Il sottoscritto ________________________________chiede di poter partecipare al concorso pubblico, per titoli ed esami, per </w:t>
      </w:r>
      <w:r w:rsidR="007170BC">
        <w:rPr>
          <w:rFonts w:ascii="Tahoma" w:hAnsi="Tahoma" w:cs="Tahoma"/>
          <w:sz w:val="22"/>
          <w:szCs w:val="24"/>
        </w:rPr>
        <w:t>n.</w:t>
      </w:r>
      <w:r w:rsidR="00BE069F" w:rsidRPr="00BE069F">
        <w:rPr>
          <w:rFonts w:ascii="Tahoma" w:hAnsi="Tahoma" w:cs="Tahoma"/>
          <w:sz w:val="22"/>
          <w:szCs w:val="24"/>
        </w:rPr>
        <w:t xml:space="preserve"> 2 posti di Dirigente Medico disciplina di Chirurgia Vascolare, Area Chirurgica e delle </w:t>
      </w:r>
      <w:r w:rsidR="00BE069F">
        <w:rPr>
          <w:rFonts w:ascii="Tahoma" w:hAnsi="Tahoma" w:cs="Tahoma"/>
          <w:sz w:val="22"/>
          <w:szCs w:val="24"/>
        </w:rPr>
        <w:t>Specialità</w:t>
      </w:r>
      <w:r w:rsidR="00BE069F" w:rsidRPr="00BE069F">
        <w:rPr>
          <w:rFonts w:ascii="Tahoma" w:hAnsi="Tahoma" w:cs="Tahoma"/>
          <w:sz w:val="22"/>
          <w:szCs w:val="24"/>
        </w:rPr>
        <w:t xml:space="preserve"> Chirurgiche</w:t>
      </w:r>
      <w:r w:rsidR="00622010">
        <w:rPr>
          <w:rFonts w:ascii="Tahoma" w:hAnsi="Tahoma" w:cs="Tahoma"/>
          <w:sz w:val="22"/>
          <w:szCs w:val="24"/>
        </w:rPr>
        <w:t xml:space="preserve">, bandito da questo </w:t>
      </w:r>
      <w:r w:rsidR="00717AF1">
        <w:rPr>
          <w:rFonts w:ascii="Tahoma" w:hAnsi="Tahoma" w:cs="Tahoma"/>
          <w:sz w:val="22"/>
        </w:rPr>
        <w:t>sta Amministrazione</w:t>
      </w:r>
      <w:r w:rsidR="000403DA">
        <w:rPr>
          <w:rFonts w:ascii="Tahoma" w:hAnsi="Tahoma" w:cs="Tahoma"/>
          <w:sz w:val="22"/>
        </w:rPr>
        <w:t>:</w:t>
      </w:r>
    </w:p>
    <w:p w:rsidR="0002328B" w:rsidRPr="000403DA" w:rsidRDefault="0002328B" w:rsidP="0002328B">
      <w:pPr>
        <w:jc w:val="both"/>
        <w:rPr>
          <w:rFonts w:ascii="Tahoma" w:hAnsi="Tahoma" w:cs="Tahoma"/>
          <w:sz w:val="22"/>
        </w:rPr>
      </w:pPr>
    </w:p>
    <w:p w:rsidR="005F6066" w:rsidRDefault="005F6066" w:rsidP="005F6066">
      <w:pPr>
        <w:widowControl w:val="0"/>
        <w:jc w:val="both"/>
        <w:rPr>
          <w:rFonts w:ascii="Tahoma" w:hAnsi="Tahoma" w:cs="Tahoma"/>
          <w:sz w:val="22"/>
        </w:rPr>
      </w:pPr>
      <w:r>
        <w:rPr>
          <w:rFonts w:ascii="Tahoma" w:hAnsi="Tahoma" w:cs="Tahoma"/>
          <w:sz w:val="22"/>
        </w:rPr>
        <w:t xml:space="preserve">Ai sensi e per gli effetti previsti dagli artt. 46 e 47 del D.P.R. 28.12.2000, n. 445, </w:t>
      </w:r>
    </w:p>
    <w:p w:rsidR="005F6066" w:rsidRDefault="005F6066" w:rsidP="005F6066">
      <w:pPr>
        <w:widowControl w:val="0"/>
        <w:jc w:val="both"/>
        <w:rPr>
          <w:rFonts w:ascii="Tahoma" w:hAnsi="Tahoma" w:cs="Tahoma"/>
          <w:sz w:val="22"/>
        </w:rPr>
      </w:pPr>
    </w:p>
    <w:p w:rsidR="005F6066" w:rsidRDefault="005F6066" w:rsidP="005F6066">
      <w:pPr>
        <w:widowControl w:val="0"/>
        <w:jc w:val="center"/>
        <w:rPr>
          <w:rFonts w:ascii="Tahoma" w:hAnsi="Tahoma" w:cs="Tahoma"/>
          <w:sz w:val="22"/>
        </w:rPr>
      </w:pPr>
      <w:r>
        <w:rPr>
          <w:rFonts w:ascii="Tahoma" w:hAnsi="Tahoma" w:cs="Tahoma"/>
          <w:sz w:val="22"/>
        </w:rPr>
        <w:t>DICHIARA</w:t>
      </w:r>
    </w:p>
    <w:p w:rsidR="005F6066" w:rsidRDefault="005F6066" w:rsidP="005F6066">
      <w:pPr>
        <w:widowControl w:val="0"/>
        <w:jc w:val="center"/>
        <w:rPr>
          <w:rFonts w:ascii="Tahoma" w:hAnsi="Tahoma" w:cs="Tahoma"/>
          <w:sz w:val="22"/>
        </w:rPr>
      </w:pPr>
    </w:p>
    <w:p w:rsidR="005F6066" w:rsidRDefault="005F6066" w:rsidP="005F6066">
      <w:pPr>
        <w:widowControl w:val="0"/>
        <w:jc w:val="both"/>
        <w:rPr>
          <w:rFonts w:ascii="Tahoma" w:hAnsi="Tahoma" w:cs="Tahoma"/>
          <w:sz w:val="22"/>
        </w:rPr>
      </w:pPr>
      <w:r>
        <w:rPr>
          <w:rFonts w:ascii="Tahoma" w:hAnsi="Tahoma" w:cs="Tahoma"/>
          <w:sz w:val="22"/>
        </w:rPr>
        <w:t xml:space="preserve">sotto la propria responsabilità e consapevole delle sanzioni penali previste dall’art. 76, nonché di quanto stabilito dall’art. 75 del D.P.R. 28.12.2000, n. </w:t>
      </w:r>
      <w:smartTag w:uri="urn:schemas-microsoft-com:office:smarttags" w:element="metricconverter">
        <w:smartTagPr>
          <w:attr w:name="ProductID" w:val="445, in"/>
        </w:smartTagPr>
        <w:r>
          <w:rPr>
            <w:rFonts w:ascii="Tahoma" w:hAnsi="Tahoma" w:cs="Tahoma"/>
            <w:sz w:val="22"/>
          </w:rPr>
          <w:t>445, in</w:t>
        </w:r>
      </w:smartTag>
      <w:r>
        <w:rPr>
          <w:rFonts w:ascii="Tahoma" w:hAnsi="Tahoma" w:cs="Tahoma"/>
          <w:sz w:val="22"/>
        </w:rPr>
        <w:t xml:space="preserve"> caso di dichiarazioni non veritiere:</w:t>
      </w:r>
    </w:p>
    <w:p w:rsidR="005F6066" w:rsidRPr="001A2043" w:rsidRDefault="005F6066" w:rsidP="005F6066">
      <w:pPr>
        <w:widowControl w:val="0"/>
        <w:jc w:val="both"/>
        <w:rPr>
          <w:rFonts w:ascii="Tahoma" w:hAnsi="Tahoma" w:cs="Tahoma"/>
          <w:sz w:val="22"/>
        </w:rPr>
      </w:pPr>
    </w:p>
    <w:p w:rsidR="005F6066" w:rsidRPr="001A2043" w:rsidRDefault="005F6066" w:rsidP="00BB797A">
      <w:pPr>
        <w:widowControl w:val="0"/>
        <w:numPr>
          <w:ilvl w:val="0"/>
          <w:numId w:val="4"/>
        </w:numPr>
        <w:overflowPunct w:val="0"/>
        <w:autoSpaceDE w:val="0"/>
        <w:autoSpaceDN w:val="0"/>
        <w:adjustRightInd w:val="0"/>
        <w:ind w:left="284" w:hanging="284"/>
        <w:jc w:val="both"/>
        <w:textAlignment w:val="baseline"/>
        <w:rPr>
          <w:rFonts w:ascii="Tahoma" w:hAnsi="Tahoma" w:cs="Tahoma"/>
          <w:sz w:val="22"/>
        </w:rPr>
      </w:pPr>
      <w:r w:rsidRPr="001A2043">
        <w:rPr>
          <w:rFonts w:ascii="Tahoma" w:hAnsi="Tahoma" w:cs="Tahoma"/>
          <w:sz w:val="22"/>
        </w:rPr>
        <w:t>essere nato a</w:t>
      </w:r>
      <w:r>
        <w:rPr>
          <w:rFonts w:ascii="Tahoma" w:hAnsi="Tahoma" w:cs="Tahoma"/>
          <w:sz w:val="22"/>
        </w:rPr>
        <w:t xml:space="preserve"> ___________________</w:t>
      </w:r>
      <w:r w:rsidRPr="001A2043">
        <w:rPr>
          <w:rFonts w:ascii="Tahoma" w:hAnsi="Tahoma" w:cs="Tahoma"/>
          <w:sz w:val="22"/>
        </w:rPr>
        <w:t xml:space="preserve"> il</w:t>
      </w:r>
      <w:r>
        <w:rPr>
          <w:rFonts w:ascii="Tahoma" w:hAnsi="Tahoma" w:cs="Tahoma"/>
          <w:sz w:val="22"/>
        </w:rPr>
        <w:t xml:space="preserve"> _________________________</w:t>
      </w:r>
      <w:r w:rsidRPr="001A2043">
        <w:rPr>
          <w:rFonts w:ascii="Tahoma" w:hAnsi="Tahoma" w:cs="Tahoma"/>
          <w:sz w:val="22"/>
        </w:rPr>
        <w:t xml:space="preserve"> e di risiedere a</w:t>
      </w:r>
      <w:r>
        <w:rPr>
          <w:rFonts w:ascii="Tahoma" w:hAnsi="Tahoma" w:cs="Tahoma"/>
          <w:sz w:val="22"/>
        </w:rPr>
        <w:t xml:space="preserve">_________________________ </w:t>
      </w:r>
      <w:r w:rsidRPr="001A2043">
        <w:rPr>
          <w:rFonts w:ascii="Tahoma" w:hAnsi="Tahoma" w:cs="Tahoma"/>
          <w:sz w:val="22"/>
        </w:rPr>
        <w:t xml:space="preserve">in </w:t>
      </w:r>
      <w:r>
        <w:rPr>
          <w:rFonts w:ascii="Tahoma" w:hAnsi="Tahoma" w:cs="Tahoma"/>
          <w:sz w:val="22"/>
        </w:rPr>
        <w:t>V</w:t>
      </w:r>
      <w:r w:rsidRPr="001A2043">
        <w:rPr>
          <w:rFonts w:ascii="Tahoma" w:hAnsi="Tahoma" w:cs="Tahoma"/>
          <w:sz w:val="22"/>
        </w:rPr>
        <w:t>ia</w:t>
      </w:r>
      <w:r>
        <w:rPr>
          <w:rFonts w:ascii="Tahoma" w:hAnsi="Tahoma" w:cs="Tahoma"/>
          <w:sz w:val="22"/>
        </w:rPr>
        <w:t xml:space="preserve"> _____________________________________</w:t>
      </w:r>
      <w:r w:rsidRPr="001A2043">
        <w:rPr>
          <w:rFonts w:ascii="Tahoma" w:hAnsi="Tahoma" w:cs="Tahoma"/>
          <w:sz w:val="22"/>
        </w:rPr>
        <w:t>;</w:t>
      </w:r>
    </w:p>
    <w:p w:rsidR="005F6066" w:rsidRPr="001A2043" w:rsidRDefault="005F6066" w:rsidP="00BB797A">
      <w:pPr>
        <w:widowControl w:val="0"/>
        <w:numPr>
          <w:ilvl w:val="0"/>
          <w:numId w:val="4"/>
        </w:numPr>
        <w:overflowPunct w:val="0"/>
        <w:autoSpaceDE w:val="0"/>
        <w:autoSpaceDN w:val="0"/>
        <w:adjustRightInd w:val="0"/>
        <w:ind w:left="284" w:hanging="284"/>
        <w:jc w:val="both"/>
        <w:textAlignment w:val="baseline"/>
        <w:rPr>
          <w:rFonts w:ascii="Tahoma" w:hAnsi="Tahoma" w:cs="Tahoma"/>
          <w:sz w:val="22"/>
        </w:rPr>
      </w:pPr>
      <w:r w:rsidRPr="001A2043">
        <w:rPr>
          <w:rFonts w:ascii="Tahoma" w:hAnsi="Tahoma" w:cs="Tahoma"/>
          <w:sz w:val="22"/>
        </w:rPr>
        <w:t xml:space="preserve">essere cittadino italiano </w:t>
      </w:r>
      <w:r w:rsidRPr="001A2043">
        <w:rPr>
          <w:rFonts w:ascii="Tahoma" w:hAnsi="Tahoma" w:cs="Tahoma"/>
          <w:sz w:val="22"/>
          <w:u w:val="single"/>
        </w:rPr>
        <w:t>ovvero</w:t>
      </w:r>
      <w:r w:rsidRPr="001A2043">
        <w:rPr>
          <w:rFonts w:ascii="Tahoma" w:hAnsi="Tahoma" w:cs="Tahoma"/>
          <w:sz w:val="22"/>
        </w:rPr>
        <w:t xml:space="preserve"> cittadinanza equivalente secondo le equiparazioni stabilite dalle leggi vigenti, o cittadinanza di uno dei Paesi dell’Unione europea di seguito riportato:</w:t>
      </w:r>
      <w:r>
        <w:rPr>
          <w:rFonts w:ascii="Tahoma" w:hAnsi="Tahoma" w:cs="Tahoma"/>
          <w:sz w:val="22"/>
        </w:rPr>
        <w:t xml:space="preserve"> ____________________________</w:t>
      </w:r>
      <w:r w:rsidRPr="001A2043">
        <w:rPr>
          <w:rFonts w:ascii="Tahoma" w:hAnsi="Tahoma" w:cs="Tahoma"/>
          <w:sz w:val="22"/>
        </w:rPr>
        <w:t xml:space="preserve">;  </w:t>
      </w:r>
    </w:p>
    <w:p w:rsidR="005F6066" w:rsidRPr="001A2043" w:rsidRDefault="005F6066" w:rsidP="00BB797A">
      <w:pPr>
        <w:widowControl w:val="0"/>
        <w:numPr>
          <w:ilvl w:val="0"/>
          <w:numId w:val="4"/>
        </w:numPr>
        <w:overflowPunct w:val="0"/>
        <w:autoSpaceDE w:val="0"/>
        <w:autoSpaceDN w:val="0"/>
        <w:adjustRightInd w:val="0"/>
        <w:ind w:left="284" w:hanging="284"/>
        <w:jc w:val="both"/>
        <w:textAlignment w:val="baseline"/>
        <w:rPr>
          <w:rFonts w:ascii="Tahoma" w:hAnsi="Tahoma" w:cs="Tahoma"/>
          <w:sz w:val="22"/>
        </w:rPr>
      </w:pPr>
      <w:r w:rsidRPr="001A2043">
        <w:rPr>
          <w:rFonts w:ascii="Tahoma" w:hAnsi="Tahoma" w:cs="Tahoma"/>
          <w:sz w:val="22"/>
        </w:rPr>
        <w:t xml:space="preserve">essere iscritto nelle liste elettorali del Comune di </w:t>
      </w:r>
      <w:r>
        <w:rPr>
          <w:rFonts w:ascii="Tahoma" w:hAnsi="Tahoma" w:cs="Tahoma"/>
          <w:sz w:val="22"/>
        </w:rPr>
        <w:t xml:space="preserve"> ________________________________</w:t>
      </w:r>
      <w:r w:rsidRPr="001A2043">
        <w:rPr>
          <w:rFonts w:ascii="Tahoma" w:hAnsi="Tahoma" w:cs="Tahoma"/>
          <w:sz w:val="22"/>
        </w:rPr>
        <w:t xml:space="preserve"> </w:t>
      </w:r>
      <w:r w:rsidRPr="001A2043">
        <w:rPr>
          <w:rFonts w:ascii="Tahoma" w:hAnsi="Tahoma" w:cs="Tahoma"/>
          <w:sz w:val="22"/>
          <w:u w:val="single"/>
        </w:rPr>
        <w:t>ovvero</w:t>
      </w:r>
      <w:r w:rsidRPr="001A2043">
        <w:rPr>
          <w:rFonts w:ascii="Tahoma" w:hAnsi="Tahoma" w:cs="Tahoma"/>
          <w:sz w:val="22"/>
        </w:rPr>
        <w:t xml:space="preserve"> di non essere iscritto o di essere stato cancellato dalle liste elettorali per i seguenti motivi </w:t>
      </w:r>
      <w:r>
        <w:rPr>
          <w:rFonts w:ascii="Tahoma" w:hAnsi="Tahoma" w:cs="Tahoma"/>
          <w:sz w:val="22"/>
        </w:rPr>
        <w:t>_____________________________________________________________________________</w:t>
      </w:r>
      <w:r w:rsidRPr="001A2043">
        <w:rPr>
          <w:rFonts w:ascii="Tahoma" w:hAnsi="Tahoma" w:cs="Tahoma"/>
          <w:sz w:val="22"/>
        </w:rPr>
        <w:t>;</w:t>
      </w:r>
    </w:p>
    <w:p w:rsidR="005F6066" w:rsidRDefault="005F6066" w:rsidP="00BB797A">
      <w:pPr>
        <w:widowControl w:val="0"/>
        <w:numPr>
          <w:ilvl w:val="0"/>
          <w:numId w:val="4"/>
        </w:numPr>
        <w:overflowPunct w:val="0"/>
        <w:autoSpaceDE w:val="0"/>
        <w:autoSpaceDN w:val="0"/>
        <w:adjustRightInd w:val="0"/>
        <w:ind w:left="284" w:hanging="284"/>
        <w:jc w:val="both"/>
        <w:textAlignment w:val="baseline"/>
        <w:rPr>
          <w:rFonts w:ascii="Tahoma" w:hAnsi="Tahoma" w:cs="Tahoma"/>
          <w:sz w:val="22"/>
        </w:rPr>
      </w:pPr>
      <w:r w:rsidRPr="009425FF">
        <w:rPr>
          <w:rFonts w:ascii="Tahoma" w:hAnsi="Tahoma" w:cs="Tahoma"/>
          <w:sz w:val="22"/>
        </w:rPr>
        <w:t xml:space="preserve">non aver riportato condanne penali, </w:t>
      </w:r>
      <w:r w:rsidRPr="009425FF">
        <w:rPr>
          <w:rFonts w:ascii="Tahoma" w:hAnsi="Tahoma" w:cs="Tahoma"/>
          <w:sz w:val="22"/>
          <w:u w:val="single"/>
        </w:rPr>
        <w:t>ovvero</w:t>
      </w:r>
      <w:r w:rsidRPr="009425FF">
        <w:rPr>
          <w:rFonts w:ascii="Tahoma" w:hAnsi="Tahoma" w:cs="Tahoma"/>
          <w:sz w:val="22"/>
        </w:rPr>
        <w:t xml:space="preserve"> di aver riportato le seguenti condanne penali _____________________________________________________________________________;</w:t>
      </w:r>
    </w:p>
    <w:p w:rsidR="005F6066" w:rsidRPr="009425FF" w:rsidRDefault="005F6066" w:rsidP="00BB797A">
      <w:pPr>
        <w:widowControl w:val="0"/>
        <w:numPr>
          <w:ilvl w:val="0"/>
          <w:numId w:val="4"/>
        </w:numPr>
        <w:overflowPunct w:val="0"/>
        <w:autoSpaceDE w:val="0"/>
        <w:autoSpaceDN w:val="0"/>
        <w:adjustRightInd w:val="0"/>
        <w:ind w:left="284" w:hanging="284"/>
        <w:jc w:val="both"/>
        <w:textAlignment w:val="baseline"/>
        <w:rPr>
          <w:rFonts w:ascii="Tahoma" w:hAnsi="Tahoma" w:cs="Tahoma"/>
          <w:sz w:val="22"/>
        </w:rPr>
      </w:pPr>
      <w:r w:rsidRPr="009425FF">
        <w:rPr>
          <w:rFonts w:ascii="Tahoma" w:hAnsi="Tahoma" w:cs="Tahoma"/>
          <w:sz w:val="22"/>
        </w:rPr>
        <w:t xml:space="preserve">essere, nei confronti degli obblighi militari, nella seguente posizione ______________________;     </w:t>
      </w:r>
    </w:p>
    <w:p w:rsidR="005F6066" w:rsidRPr="001A2043" w:rsidRDefault="005F6066" w:rsidP="00BB797A">
      <w:pPr>
        <w:widowControl w:val="0"/>
        <w:numPr>
          <w:ilvl w:val="0"/>
          <w:numId w:val="4"/>
        </w:numPr>
        <w:overflowPunct w:val="0"/>
        <w:autoSpaceDE w:val="0"/>
        <w:autoSpaceDN w:val="0"/>
        <w:adjustRightInd w:val="0"/>
        <w:ind w:left="284" w:hanging="284"/>
        <w:jc w:val="both"/>
        <w:textAlignment w:val="baseline"/>
        <w:rPr>
          <w:rFonts w:ascii="Tahoma" w:hAnsi="Tahoma" w:cs="Tahoma"/>
          <w:sz w:val="22"/>
        </w:rPr>
      </w:pPr>
      <w:r>
        <w:rPr>
          <w:rFonts w:ascii="Tahoma" w:hAnsi="Tahoma" w:cs="Tahoma"/>
          <w:sz w:val="22"/>
        </w:rPr>
        <w:t>essere in possesso del Diploma di L</w:t>
      </w:r>
      <w:r w:rsidRPr="001A2043">
        <w:rPr>
          <w:rFonts w:ascii="Tahoma" w:hAnsi="Tahoma" w:cs="Tahoma"/>
          <w:sz w:val="22"/>
        </w:rPr>
        <w:t xml:space="preserve">aurea in </w:t>
      </w:r>
      <w:r>
        <w:rPr>
          <w:rFonts w:ascii="Tahoma" w:hAnsi="Tahoma" w:cs="Tahoma"/>
          <w:sz w:val="22"/>
        </w:rPr>
        <w:t>_________________________________ conseguita il ________________________ presso ______________________________________</w:t>
      </w:r>
      <w:r w:rsidRPr="001A2043">
        <w:rPr>
          <w:rFonts w:ascii="Tahoma" w:hAnsi="Tahoma" w:cs="Tahoma"/>
          <w:sz w:val="22"/>
        </w:rPr>
        <w:t>;</w:t>
      </w:r>
    </w:p>
    <w:p w:rsidR="005F6066" w:rsidRPr="00DE3D21" w:rsidRDefault="005F6066" w:rsidP="00BB797A">
      <w:pPr>
        <w:widowControl w:val="0"/>
        <w:numPr>
          <w:ilvl w:val="0"/>
          <w:numId w:val="4"/>
        </w:numPr>
        <w:overflowPunct w:val="0"/>
        <w:autoSpaceDE w:val="0"/>
        <w:autoSpaceDN w:val="0"/>
        <w:adjustRightInd w:val="0"/>
        <w:ind w:left="284" w:hanging="284"/>
        <w:jc w:val="both"/>
        <w:textAlignment w:val="baseline"/>
        <w:rPr>
          <w:rFonts w:ascii="Tahoma" w:hAnsi="Tahoma" w:cs="Tahoma"/>
          <w:sz w:val="22"/>
        </w:rPr>
      </w:pPr>
      <w:r w:rsidRPr="00DE3D21">
        <w:rPr>
          <w:rFonts w:ascii="Tahoma" w:hAnsi="Tahoma" w:cs="Tahoma"/>
          <w:sz w:val="22"/>
        </w:rPr>
        <w:t>essere in possesso del diploma di specializzazione in ___________________________________ conseguito presso ___________________________________ in data _________________:</w:t>
      </w:r>
    </w:p>
    <w:p w:rsidR="005F6066" w:rsidRPr="00DE3D21" w:rsidRDefault="005F6066" w:rsidP="00BB797A">
      <w:pPr>
        <w:pStyle w:val="Paragrafoelenco"/>
        <w:widowControl w:val="0"/>
        <w:numPr>
          <w:ilvl w:val="0"/>
          <w:numId w:val="18"/>
        </w:numPr>
        <w:jc w:val="both"/>
        <w:rPr>
          <w:rFonts w:ascii="Tahoma" w:hAnsi="Tahoma" w:cs="Tahoma"/>
          <w:sz w:val="22"/>
        </w:rPr>
      </w:pPr>
      <w:r w:rsidRPr="00DE3D21">
        <w:rPr>
          <w:rFonts w:ascii="Tahoma" w:hAnsi="Tahoma" w:cs="Tahoma"/>
          <w:sz w:val="22"/>
        </w:rPr>
        <w:t xml:space="preserve">ai sensi del </w:t>
      </w:r>
      <w:proofErr w:type="spellStart"/>
      <w:r w:rsidRPr="00DE3D21">
        <w:rPr>
          <w:rFonts w:ascii="Tahoma" w:hAnsi="Tahoma" w:cs="Tahoma"/>
          <w:sz w:val="22"/>
        </w:rPr>
        <w:t>D.Lgs.</w:t>
      </w:r>
      <w:proofErr w:type="spellEnd"/>
      <w:r w:rsidRPr="00DE3D21">
        <w:rPr>
          <w:rFonts w:ascii="Tahoma" w:hAnsi="Tahoma" w:cs="Tahoma"/>
          <w:sz w:val="22"/>
        </w:rPr>
        <w:t xml:space="preserve"> 257/91   </w:t>
      </w:r>
    </w:p>
    <w:p w:rsidR="005F6066" w:rsidRPr="00DE3D21" w:rsidRDefault="005F6066" w:rsidP="00BB797A">
      <w:pPr>
        <w:pStyle w:val="Paragrafoelenco"/>
        <w:widowControl w:val="0"/>
        <w:numPr>
          <w:ilvl w:val="0"/>
          <w:numId w:val="18"/>
        </w:numPr>
        <w:jc w:val="both"/>
        <w:rPr>
          <w:rFonts w:ascii="Tahoma" w:hAnsi="Tahoma" w:cs="Tahoma"/>
          <w:sz w:val="22"/>
        </w:rPr>
      </w:pPr>
      <w:r w:rsidRPr="00DE3D21">
        <w:rPr>
          <w:rFonts w:ascii="Tahoma" w:hAnsi="Tahoma" w:cs="Tahoma"/>
          <w:sz w:val="22"/>
        </w:rPr>
        <w:t xml:space="preserve">ai sensi del </w:t>
      </w:r>
      <w:proofErr w:type="spellStart"/>
      <w:r w:rsidRPr="00DE3D21">
        <w:rPr>
          <w:rFonts w:ascii="Tahoma" w:hAnsi="Tahoma" w:cs="Tahoma"/>
          <w:sz w:val="22"/>
        </w:rPr>
        <w:t>D.Lgs</w:t>
      </w:r>
      <w:proofErr w:type="spellEnd"/>
      <w:r w:rsidRPr="00DE3D21">
        <w:rPr>
          <w:rFonts w:ascii="Tahoma" w:hAnsi="Tahoma" w:cs="Tahoma"/>
          <w:sz w:val="22"/>
        </w:rPr>
        <w:t xml:space="preserve"> n. 368/99;</w:t>
      </w:r>
    </w:p>
    <w:p w:rsidR="005F6066" w:rsidRDefault="005F6066" w:rsidP="005F6066">
      <w:pPr>
        <w:widowControl w:val="0"/>
        <w:ind w:left="284"/>
        <w:jc w:val="both"/>
        <w:rPr>
          <w:rFonts w:ascii="Tahoma" w:hAnsi="Tahoma" w:cs="Tahoma"/>
          <w:sz w:val="22"/>
        </w:rPr>
      </w:pPr>
      <w:r w:rsidRPr="00DE3D21">
        <w:rPr>
          <w:rFonts w:ascii="Tahoma" w:hAnsi="Tahoma" w:cs="Tahoma"/>
          <w:sz w:val="22"/>
        </w:rPr>
        <w:t>(barrare la casella corrispondente ai fini della valutazione del titolo ai sensi dell’art. 27 – comma 7 del D.P.R. 483/1997);</w:t>
      </w:r>
    </w:p>
    <w:p w:rsidR="005F6066" w:rsidRDefault="005F6066" w:rsidP="00BB797A">
      <w:pPr>
        <w:widowControl w:val="0"/>
        <w:numPr>
          <w:ilvl w:val="0"/>
          <w:numId w:val="4"/>
        </w:numPr>
        <w:overflowPunct w:val="0"/>
        <w:autoSpaceDE w:val="0"/>
        <w:autoSpaceDN w:val="0"/>
        <w:adjustRightInd w:val="0"/>
        <w:ind w:left="284" w:hanging="284"/>
        <w:jc w:val="both"/>
        <w:textAlignment w:val="baseline"/>
        <w:rPr>
          <w:rFonts w:ascii="Tahoma" w:hAnsi="Tahoma" w:cs="Tahoma"/>
          <w:sz w:val="22"/>
        </w:rPr>
      </w:pPr>
      <w:r>
        <w:rPr>
          <w:rFonts w:ascii="Tahoma" w:hAnsi="Tahoma" w:cs="Tahoma"/>
          <w:sz w:val="22"/>
        </w:rPr>
        <w:t>che la scuola di specializzazione ha avuto la durata di anni ____________________________</w:t>
      </w:r>
    </w:p>
    <w:p w:rsidR="005F6066" w:rsidRPr="003B0633" w:rsidRDefault="005F6066" w:rsidP="00BB797A">
      <w:pPr>
        <w:widowControl w:val="0"/>
        <w:numPr>
          <w:ilvl w:val="0"/>
          <w:numId w:val="4"/>
        </w:numPr>
        <w:overflowPunct w:val="0"/>
        <w:autoSpaceDE w:val="0"/>
        <w:autoSpaceDN w:val="0"/>
        <w:adjustRightInd w:val="0"/>
        <w:ind w:left="284" w:hanging="284"/>
        <w:jc w:val="both"/>
        <w:textAlignment w:val="baseline"/>
        <w:rPr>
          <w:rFonts w:ascii="Tahoma" w:hAnsi="Tahoma" w:cs="Tahoma"/>
          <w:b/>
          <w:sz w:val="22"/>
        </w:rPr>
      </w:pPr>
      <w:r w:rsidRPr="003B0633">
        <w:rPr>
          <w:rFonts w:ascii="Tahoma" w:hAnsi="Tahoma" w:cs="Tahoma"/>
          <w:b/>
          <w:sz w:val="22"/>
        </w:rPr>
        <w:t xml:space="preserve">di essere iscritto </w:t>
      </w:r>
      <w:r>
        <w:rPr>
          <w:rFonts w:ascii="Tahoma" w:hAnsi="Tahoma" w:cs="Tahoma"/>
          <w:b/>
          <w:sz w:val="22"/>
        </w:rPr>
        <w:t>al ____</w:t>
      </w:r>
      <w:r w:rsidRPr="003B0633">
        <w:rPr>
          <w:rFonts w:ascii="Tahoma" w:hAnsi="Tahoma" w:cs="Tahoma"/>
          <w:b/>
          <w:sz w:val="22"/>
        </w:rPr>
        <w:t xml:space="preserve"> anno del corso di specializzazione in ___________________________________</w:t>
      </w:r>
      <w:r>
        <w:rPr>
          <w:rFonts w:ascii="Tahoma" w:hAnsi="Tahoma" w:cs="Tahoma"/>
          <w:b/>
          <w:sz w:val="22"/>
        </w:rPr>
        <w:t xml:space="preserve"> </w:t>
      </w:r>
      <w:r w:rsidRPr="003B0633">
        <w:rPr>
          <w:rFonts w:ascii="Tahoma" w:hAnsi="Tahoma" w:cs="Tahoma"/>
          <w:b/>
          <w:sz w:val="22"/>
        </w:rPr>
        <w:t>presso l’Università _____________________________</w:t>
      </w:r>
      <w:r>
        <w:rPr>
          <w:rFonts w:ascii="Tahoma" w:hAnsi="Tahoma" w:cs="Tahoma"/>
          <w:b/>
          <w:sz w:val="22"/>
        </w:rPr>
        <w:t>__</w:t>
      </w:r>
      <w:r w:rsidRPr="003B0633">
        <w:rPr>
          <w:rFonts w:ascii="Tahoma" w:hAnsi="Tahoma" w:cs="Tahoma"/>
          <w:b/>
          <w:sz w:val="22"/>
        </w:rPr>
        <w:t xml:space="preserve"> di ___________________________ _____</w:t>
      </w:r>
      <w:r>
        <w:rPr>
          <w:rFonts w:ascii="Tahoma" w:hAnsi="Tahoma" w:cs="Tahoma"/>
          <w:b/>
          <w:sz w:val="22"/>
        </w:rPr>
        <w:t xml:space="preserve">, la cui durata legale è di ____ anni, </w:t>
      </w:r>
      <w:r w:rsidRPr="003B0633">
        <w:rPr>
          <w:rFonts w:ascii="Tahoma" w:hAnsi="Tahoma" w:cs="Tahoma"/>
          <w:b/>
          <w:sz w:val="22"/>
        </w:rPr>
        <w:t>con conseguimento del titolo nel mese di _______________ anno</w:t>
      </w:r>
      <w:r>
        <w:rPr>
          <w:rFonts w:ascii="Tahoma" w:hAnsi="Tahoma" w:cs="Tahoma"/>
          <w:b/>
          <w:sz w:val="22"/>
        </w:rPr>
        <w:t xml:space="preserve"> _________.</w:t>
      </w:r>
    </w:p>
    <w:p w:rsidR="005F6066" w:rsidRPr="001A2043" w:rsidRDefault="005F6066" w:rsidP="00BB797A">
      <w:pPr>
        <w:widowControl w:val="0"/>
        <w:numPr>
          <w:ilvl w:val="0"/>
          <w:numId w:val="4"/>
        </w:numPr>
        <w:overflowPunct w:val="0"/>
        <w:autoSpaceDE w:val="0"/>
        <w:autoSpaceDN w:val="0"/>
        <w:adjustRightInd w:val="0"/>
        <w:ind w:left="0" w:firstLine="0"/>
        <w:jc w:val="both"/>
        <w:textAlignment w:val="baseline"/>
        <w:rPr>
          <w:rFonts w:ascii="Tahoma" w:hAnsi="Tahoma" w:cs="Tahoma"/>
          <w:sz w:val="22"/>
        </w:rPr>
      </w:pPr>
      <w:r w:rsidRPr="00452F0C">
        <w:rPr>
          <w:rFonts w:ascii="Tahoma" w:hAnsi="Tahoma" w:cs="Tahoma"/>
          <w:sz w:val="22"/>
          <w:szCs w:val="22"/>
        </w:rPr>
        <w:t xml:space="preserve">essere iscritto </w:t>
      </w:r>
      <w:r>
        <w:rPr>
          <w:rFonts w:ascii="Tahoma" w:hAnsi="Tahoma" w:cs="Tahoma"/>
          <w:sz w:val="22"/>
          <w:szCs w:val="22"/>
        </w:rPr>
        <w:t>all’Albo del</w:t>
      </w:r>
      <w:r w:rsidRPr="00452F0C">
        <w:rPr>
          <w:rFonts w:ascii="Tahoma" w:hAnsi="Tahoma" w:cs="Tahoma"/>
          <w:sz w:val="22"/>
          <w:szCs w:val="22"/>
        </w:rPr>
        <w:t xml:space="preserve">l’Ordine dei </w:t>
      </w:r>
      <w:r>
        <w:rPr>
          <w:rFonts w:ascii="Tahoma" w:hAnsi="Tahoma" w:cs="Tahoma"/>
          <w:sz w:val="22"/>
          <w:szCs w:val="22"/>
        </w:rPr>
        <w:t>Medici</w:t>
      </w:r>
      <w:r w:rsidRPr="00452F0C">
        <w:rPr>
          <w:rFonts w:ascii="Tahoma" w:hAnsi="Tahoma" w:cs="Tahoma"/>
          <w:sz w:val="22"/>
          <w:szCs w:val="22"/>
        </w:rPr>
        <w:t xml:space="preserve"> della Provincia di</w:t>
      </w:r>
      <w:r>
        <w:rPr>
          <w:rFonts w:ascii="Tahoma" w:hAnsi="Tahoma" w:cs="Tahoma"/>
          <w:sz w:val="22"/>
        </w:rPr>
        <w:t xml:space="preserve"> _______________________________________________________________________________</w:t>
      </w:r>
      <w:r w:rsidRPr="001A2043">
        <w:rPr>
          <w:rFonts w:ascii="Tahoma" w:hAnsi="Tahoma" w:cs="Tahoma"/>
          <w:sz w:val="22"/>
        </w:rPr>
        <w:t>;</w:t>
      </w:r>
    </w:p>
    <w:p w:rsidR="005F6066" w:rsidRDefault="005F6066" w:rsidP="00BB797A">
      <w:pPr>
        <w:widowControl w:val="0"/>
        <w:numPr>
          <w:ilvl w:val="0"/>
          <w:numId w:val="4"/>
        </w:numPr>
        <w:overflowPunct w:val="0"/>
        <w:autoSpaceDE w:val="0"/>
        <w:autoSpaceDN w:val="0"/>
        <w:adjustRightInd w:val="0"/>
        <w:ind w:left="0" w:firstLine="0"/>
        <w:jc w:val="both"/>
        <w:textAlignment w:val="baseline"/>
        <w:rPr>
          <w:rFonts w:ascii="Tahoma" w:hAnsi="Tahoma" w:cs="Tahoma"/>
          <w:sz w:val="22"/>
        </w:rPr>
      </w:pPr>
      <w:r w:rsidRPr="001A2043">
        <w:rPr>
          <w:rFonts w:ascii="Tahoma" w:hAnsi="Tahoma" w:cs="Tahoma"/>
          <w:sz w:val="22"/>
        </w:rPr>
        <w:t>prestare oppure avere o non avere prestato servizio presso pubbliche Amministrazioni (in caso di cessazione del rappor</w:t>
      </w:r>
      <w:r w:rsidR="00F13D03">
        <w:rPr>
          <w:rFonts w:ascii="Tahoma" w:hAnsi="Tahoma" w:cs="Tahoma"/>
          <w:sz w:val="22"/>
        </w:rPr>
        <w:t>to di lavoro indicare la causa);</w:t>
      </w:r>
    </w:p>
    <w:p w:rsidR="00F13D03" w:rsidRPr="00F13D03" w:rsidRDefault="00F13D03" w:rsidP="00F13D03">
      <w:pPr>
        <w:pStyle w:val="Paragrafoelenco"/>
        <w:numPr>
          <w:ilvl w:val="0"/>
          <w:numId w:val="4"/>
        </w:numPr>
        <w:tabs>
          <w:tab w:val="left" w:pos="9923"/>
        </w:tabs>
        <w:ind w:left="284" w:right="-1" w:hanging="284"/>
        <w:jc w:val="both"/>
        <w:textAlignment w:val="auto"/>
        <w:rPr>
          <w:rFonts w:ascii="Tahoma" w:hAnsi="Tahoma" w:cs="Tahoma"/>
          <w:b/>
          <w:sz w:val="22"/>
          <w:szCs w:val="22"/>
        </w:rPr>
      </w:pPr>
      <w:r>
        <w:rPr>
          <w:rFonts w:ascii="Tahoma" w:hAnsi="Tahoma" w:cs="Tahoma"/>
          <w:b/>
          <w:sz w:val="22"/>
          <w:szCs w:val="22"/>
        </w:rPr>
        <w:t>di aver preso visione del testo integrale del bando e di accettare senza riserve tutte le condizioni in esso contenute.</w:t>
      </w:r>
    </w:p>
    <w:p w:rsidR="007170BC" w:rsidRPr="007170BC" w:rsidRDefault="007170BC" w:rsidP="007170BC">
      <w:pPr>
        <w:widowControl w:val="0"/>
        <w:overflowPunct w:val="0"/>
        <w:autoSpaceDE w:val="0"/>
        <w:autoSpaceDN w:val="0"/>
        <w:adjustRightInd w:val="0"/>
        <w:jc w:val="both"/>
        <w:textAlignment w:val="baseline"/>
        <w:rPr>
          <w:rFonts w:ascii="Tahoma" w:hAnsi="Tahoma" w:cs="Tahoma"/>
          <w:sz w:val="22"/>
        </w:rPr>
      </w:pPr>
    </w:p>
    <w:p w:rsidR="005F6066" w:rsidRPr="001A2043" w:rsidRDefault="005F6066" w:rsidP="005F6066">
      <w:pPr>
        <w:widowControl w:val="0"/>
        <w:overflowPunct w:val="0"/>
        <w:autoSpaceDE w:val="0"/>
        <w:autoSpaceDN w:val="0"/>
        <w:adjustRightInd w:val="0"/>
        <w:jc w:val="both"/>
        <w:textAlignment w:val="baseline"/>
        <w:rPr>
          <w:rFonts w:ascii="Tahoma" w:hAnsi="Tahoma" w:cs="Tahoma"/>
          <w:sz w:val="22"/>
        </w:rPr>
      </w:pPr>
    </w:p>
    <w:p w:rsidR="005F6066" w:rsidRPr="001A2043" w:rsidRDefault="005F6066" w:rsidP="005F6066">
      <w:pPr>
        <w:widowControl w:val="0"/>
        <w:jc w:val="both"/>
        <w:rPr>
          <w:rFonts w:ascii="Tahoma" w:hAnsi="Tahoma" w:cs="Tahoma"/>
          <w:sz w:val="22"/>
        </w:rPr>
      </w:pPr>
      <w:r w:rsidRPr="001A2043">
        <w:rPr>
          <w:rFonts w:ascii="Tahoma" w:hAnsi="Tahoma" w:cs="Tahoma"/>
          <w:sz w:val="22"/>
        </w:rPr>
        <w:lastRenderedPageBreak/>
        <w:t>Chiede infine che ogni comunicazione inerente la presente domanda venga inviata al seguente indirizzo:</w:t>
      </w:r>
    </w:p>
    <w:p w:rsidR="005F6066" w:rsidRPr="001A2043" w:rsidRDefault="005F6066" w:rsidP="005F6066">
      <w:pPr>
        <w:widowControl w:val="0"/>
        <w:jc w:val="both"/>
        <w:rPr>
          <w:rFonts w:ascii="Tahoma" w:hAnsi="Tahoma" w:cs="Tahoma"/>
          <w:sz w:val="22"/>
        </w:rPr>
      </w:pPr>
      <w:r>
        <w:rPr>
          <w:rFonts w:ascii="Tahoma" w:hAnsi="Tahoma" w:cs="Tahoma"/>
          <w:sz w:val="22"/>
        </w:rPr>
        <w:t>V</w:t>
      </w:r>
      <w:r w:rsidRPr="001A2043">
        <w:rPr>
          <w:rFonts w:ascii="Tahoma" w:hAnsi="Tahoma" w:cs="Tahoma"/>
          <w:sz w:val="22"/>
        </w:rPr>
        <w:t xml:space="preserve">ia </w:t>
      </w:r>
      <w:r>
        <w:rPr>
          <w:rFonts w:ascii="Tahoma" w:hAnsi="Tahoma" w:cs="Tahoma"/>
          <w:sz w:val="22"/>
        </w:rPr>
        <w:t>________________________________</w:t>
      </w:r>
      <w:r w:rsidRPr="001A2043">
        <w:rPr>
          <w:rFonts w:ascii="Tahoma" w:hAnsi="Tahoma" w:cs="Tahoma"/>
          <w:sz w:val="22"/>
        </w:rPr>
        <w:t xml:space="preserve"> CAP</w:t>
      </w:r>
      <w:r>
        <w:rPr>
          <w:rFonts w:ascii="Tahoma" w:hAnsi="Tahoma" w:cs="Tahoma"/>
          <w:sz w:val="22"/>
        </w:rPr>
        <w:t xml:space="preserve"> ____________</w:t>
      </w:r>
      <w:r w:rsidRPr="001A2043">
        <w:rPr>
          <w:rFonts w:ascii="Tahoma" w:hAnsi="Tahoma" w:cs="Tahoma"/>
          <w:sz w:val="22"/>
        </w:rPr>
        <w:t xml:space="preserve"> CITTÀ’ </w:t>
      </w:r>
      <w:r>
        <w:rPr>
          <w:rFonts w:ascii="Tahoma" w:hAnsi="Tahoma" w:cs="Tahoma"/>
          <w:sz w:val="22"/>
        </w:rPr>
        <w:t>_________________</w:t>
      </w:r>
      <w:r w:rsidRPr="001A2043">
        <w:rPr>
          <w:rFonts w:ascii="Tahoma" w:hAnsi="Tahoma" w:cs="Tahoma"/>
          <w:sz w:val="22"/>
        </w:rPr>
        <w:t xml:space="preserve"> </w:t>
      </w:r>
      <w:r>
        <w:rPr>
          <w:rFonts w:ascii="Tahoma" w:hAnsi="Tahoma" w:cs="Tahoma"/>
          <w:sz w:val="22"/>
        </w:rPr>
        <w:t>T</w:t>
      </w:r>
      <w:r w:rsidRPr="001A2043">
        <w:rPr>
          <w:rFonts w:ascii="Tahoma" w:hAnsi="Tahoma" w:cs="Tahoma"/>
          <w:sz w:val="22"/>
        </w:rPr>
        <w:t xml:space="preserve">elefono </w:t>
      </w:r>
      <w:r>
        <w:rPr>
          <w:rFonts w:ascii="Tahoma" w:hAnsi="Tahoma" w:cs="Tahoma"/>
          <w:sz w:val="22"/>
        </w:rPr>
        <w:t>____________________ e-mail _________________________________.</w:t>
      </w:r>
    </w:p>
    <w:p w:rsidR="005F6066" w:rsidRDefault="005F6066" w:rsidP="005F6066">
      <w:pPr>
        <w:widowControl w:val="0"/>
        <w:jc w:val="both"/>
        <w:rPr>
          <w:rFonts w:ascii="Tahoma" w:hAnsi="Tahoma" w:cs="Tahoma"/>
          <w:sz w:val="22"/>
        </w:rPr>
      </w:pPr>
    </w:p>
    <w:p w:rsidR="005F6066" w:rsidRDefault="005F6066" w:rsidP="005F6066">
      <w:pPr>
        <w:widowControl w:val="0"/>
        <w:jc w:val="both"/>
        <w:rPr>
          <w:rFonts w:ascii="Tahoma" w:hAnsi="Tahoma" w:cs="Tahoma"/>
          <w:sz w:val="22"/>
        </w:rPr>
      </w:pPr>
      <w:r w:rsidRPr="001A2043">
        <w:rPr>
          <w:rFonts w:ascii="Tahoma" w:hAnsi="Tahoma" w:cs="Tahoma"/>
          <w:sz w:val="22"/>
        </w:rPr>
        <w:t xml:space="preserve">Data </w:t>
      </w:r>
      <w:r>
        <w:rPr>
          <w:rFonts w:ascii="Tahoma" w:hAnsi="Tahoma" w:cs="Tahoma"/>
          <w:sz w:val="22"/>
        </w:rPr>
        <w:t>__________________</w:t>
      </w:r>
      <w:r w:rsidRPr="001A2043">
        <w:rPr>
          <w:rFonts w:ascii="Tahoma" w:hAnsi="Tahoma" w:cs="Tahoma"/>
          <w:sz w:val="22"/>
        </w:rPr>
        <w:tab/>
      </w:r>
      <w:r w:rsidRPr="001A2043">
        <w:rPr>
          <w:rFonts w:ascii="Tahoma" w:hAnsi="Tahoma" w:cs="Tahoma"/>
          <w:sz w:val="22"/>
        </w:rPr>
        <w:tab/>
      </w:r>
      <w:r w:rsidRPr="001A2043">
        <w:rPr>
          <w:rFonts w:ascii="Tahoma" w:hAnsi="Tahoma" w:cs="Tahoma"/>
          <w:sz w:val="22"/>
        </w:rPr>
        <w:tab/>
      </w:r>
      <w:r w:rsidRPr="001A2043">
        <w:rPr>
          <w:rFonts w:ascii="Tahoma" w:hAnsi="Tahoma" w:cs="Tahoma"/>
          <w:sz w:val="22"/>
        </w:rPr>
        <w:tab/>
      </w:r>
      <w:r w:rsidRPr="001A2043">
        <w:rPr>
          <w:rFonts w:ascii="Tahoma" w:hAnsi="Tahoma" w:cs="Tahoma"/>
          <w:sz w:val="22"/>
        </w:rPr>
        <w:tab/>
        <w:t xml:space="preserve">FIRMA </w:t>
      </w:r>
      <w:r>
        <w:rPr>
          <w:rFonts w:ascii="Tahoma" w:hAnsi="Tahoma" w:cs="Tahoma"/>
          <w:sz w:val="22"/>
        </w:rPr>
        <w:t>___________________________</w:t>
      </w:r>
    </w:p>
    <w:p w:rsidR="005F6066" w:rsidRDefault="005F6066" w:rsidP="005F6066">
      <w:pPr>
        <w:widowControl w:val="0"/>
        <w:jc w:val="both"/>
        <w:rPr>
          <w:rFonts w:ascii="Tahoma" w:hAnsi="Tahoma" w:cs="Tahoma"/>
          <w:sz w:val="22"/>
        </w:rPr>
      </w:pPr>
    </w:p>
    <w:p w:rsidR="005F6066" w:rsidRDefault="005F6066" w:rsidP="005F6066">
      <w:pPr>
        <w:widowControl w:val="0"/>
        <w:jc w:val="both"/>
        <w:rPr>
          <w:rFonts w:ascii="Tahoma" w:hAnsi="Tahoma" w:cs="Tahoma"/>
          <w:sz w:val="22"/>
        </w:rPr>
      </w:pPr>
      <w:r w:rsidRPr="001A2043">
        <w:rPr>
          <w:rFonts w:ascii="Tahoma" w:hAnsi="Tahoma" w:cs="Tahoma"/>
          <w:b/>
          <w:sz w:val="22"/>
          <w:u w:val="single"/>
        </w:rPr>
        <w:t>N.B.</w:t>
      </w:r>
      <w:r w:rsidRPr="001A2043">
        <w:rPr>
          <w:rFonts w:ascii="Tahoma" w:hAnsi="Tahoma" w:cs="Tahoma"/>
          <w:sz w:val="22"/>
        </w:rPr>
        <w:t xml:space="preserve">  Alla domanda il candidato dovrà allegare</w:t>
      </w:r>
      <w:r>
        <w:rPr>
          <w:rFonts w:ascii="Tahoma" w:hAnsi="Tahoma" w:cs="Tahoma"/>
          <w:sz w:val="22"/>
        </w:rPr>
        <w:t>:</w:t>
      </w:r>
    </w:p>
    <w:p w:rsidR="005F6066" w:rsidRDefault="005F6066" w:rsidP="005F6066">
      <w:pPr>
        <w:widowControl w:val="0"/>
        <w:jc w:val="both"/>
        <w:rPr>
          <w:rFonts w:ascii="Tahoma" w:hAnsi="Tahoma" w:cs="Tahoma"/>
          <w:sz w:val="22"/>
        </w:rPr>
      </w:pPr>
    </w:p>
    <w:p w:rsidR="005F6066" w:rsidRDefault="005F6066" w:rsidP="00BB797A">
      <w:pPr>
        <w:widowControl w:val="0"/>
        <w:numPr>
          <w:ilvl w:val="0"/>
          <w:numId w:val="16"/>
        </w:numPr>
        <w:tabs>
          <w:tab w:val="clear" w:pos="1287"/>
          <w:tab w:val="num" w:pos="709"/>
        </w:tabs>
        <w:overflowPunct w:val="0"/>
        <w:autoSpaceDE w:val="0"/>
        <w:autoSpaceDN w:val="0"/>
        <w:adjustRightInd w:val="0"/>
        <w:ind w:left="284" w:right="851" w:hanging="284"/>
        <w:jc w:val="both"/>
        <w:textAlignment w:val="baseline"/>
        <w:rPr>
          <w:rFonts w:ascii="Tahoma" w:hAnsi="Tahoma" w:cs="Tahoma"/>
          <w:sz w:val="22"/>
        </w:rPr>
      </w:pPr>
      <w:r>
        <w:rPr>
          <w:rFonts w:ascii="Tahoma" w:hAnsi="Tahoma" w:cs="Tahoma"/>
          <w:sz w:val="22"/>
        </w:rPr>
        <w:t>I</w:t>
      </w:r>
      <w:r w:rsidRPr="001A2043">
        <w:rPr>
          <w:rFonts w:ascii="Tahoma" w:hAnsi="Tahoma" w:cs="Tahoma"/>
          <w:sz w:val="22"/>
        </w:rPr>
        <w:t xml:space="preserve">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w:t>
      </w:r>
      <w:r>
        <w:rPr>
          <w:rFonts w:ascii="Tahoma" w:hAnsi="Tahoma" w:cs="Tahoma"/>
          <w:sz w:val="22"/>
        </w:rPr>
        <w:t>di merito;</w:t>
      </w:r>
    </w:p>
    <w:p w:rsidR="005F6066" w:rsidRDefault="005F6066" w:rsidP="00BB797A">
      <w:pPr>
        <w:widowControl w:val="0"/>
        <w:numPr>
          <w:ilvl w:val="0"/>
          <w:numId w:val="16"/>
        </w:numPr>
        <w:tabs>
          <w:tab w:val="clear" w:pos="1287"/>
          <w:tab w:val="num" w:pos="709"/>
        </w:tabs>
        <w:overflowPunct w:val="0"/>
        <w:autoSpaceDE w:val="0"/>
        <w:autoSpaceDN w:val="0"/>
        <w:adjustRightInd w:val="0"/>
        <w:ind w:left="284" w:right="851" w:hanging="284"/>
        <w:jc w:val="both"/>
        <w:textAlignment w:val="baseline"/>
        <w:rPr>
          <w:rFonts w:ascii="Tahoma" w:hAnsi="Tahoma" w:cs="Tahoma"/>
          <w:sz w:val="22"/>
        </w:rPr>
      </w:pPr>
      <w:r>
        <w:rPr>
          <w:rFonts w:ascii="Tahoma" w:hAnsi="Tahoma" w:cs="Tahoma"/>
          <w:sz w:val="22"/>
        </w:rPr>
        <w:t>C</w:t>
      </w:r>
      <w:r w:rsidRPr="001A2043">
        <w:rPr>
          <w:rFonts w:ascii="Tahoma" w:hAnsi="Tahoma" w:cs="Tahoma"/>
          <w:sz w:val="22"/>
        </w:rPr>
        <w:t>urriculum formativo e professionale, datato e firmato</w:t>
      </w:r>
      <w:r>
        <w:rPr>
          <w:rFonts w:ascii="Tahoma" w:hAnsi="Tahoma" w:cs="Tahoma"/>
          <w:sz w:val="22"/>
        </w:rPr>
        <w:t xml:space="preserve"> </w:t>
      </w:r>
    </w:p>
    <w:p w:rsidR="005F6066" w:rsidRPr="001A2043" w:rsidRDefault="005F6066" w:rsidP="00BB797A">
      <w:pPr>
        <w:widowControl w:val="0"/>
        <w:numPr>
          <w:ilvl w:val="0"/>
          <w:numId w:val="16"/>
        </w:numPr>
        <w:tabs>
          <w:tab w:val="clear" w:pos="1287"/>
          <w:tab w:val="num" w:pos="709"/>
        </w:tabs>
        <w:overflowPunct w:val="0"/>
        <w:autoSpaceDE w:val="0"/>
        <w:autoSpaceDN w:val="0"/>
        <w:adjustRightInd w:val="0"/>
        <w:ind w:left="284" w:right="851" w:hanging="284"/>
        <w:jc w:val="both"/>
        <w:textAlignment w:val="baseline"/>
        <w:rPr>
          <w:rFonts w:ascii="Tahoma" w:hAnsi="Tahoma" w:cs="Tahoma"/>
          <w:sz w:val="22"/>
        </w:rPr>
      </w:pPr>
      <w:r>
        <w:rPr>
          <w:rFonts w:ascii="Tahoma" w:hAnsi="Tahoma" w:cs="Tahoma"/>
          <w:sz w:val="22"/>
        </w:rPr>
        <w:t>Elenco in carta semplice</w:t>
      </w:r>
      <w:r w:rsidRPr="001A2043">
        <w:rPr>
          <w:rFonts w:ascii="Tahoma" w:hAnsi="Tahoma" w:cs="Tahoma"/>
          <w:sz w:val="22"/>
        </w:rPr>
        <w:t xml:space="preserve"> delle pubblicazioni e dei titoli presentati.  </w:t>
      </w:r>
    </w:p>
    <w:p w:rsidR="005F6066" w:rsidRPr="003E30DB" w:rsidRDefault="005F6066" w:rsidP="00BB797A">
      <w:pPr>
        <w:widowControl w:val="0"/>
        <w:numPr>
          <w:ilvl w:val="0"/>
          <w:numId w:val="16"/>
        </w:numPr>
        <w:tabs>
          <w:tab w:val="clear" w:pos="1287"/>
          <w:tab w:val="num" w:pos="709"/>
        </w:tabs>
        <w:overflowPunct w:val="0"/>
        <w:autoSpaceDE w:val="0"/>
        <w:autoSpaceDN w:val="0"/>
        <w:adjustRightInd w:val="0"/>
        <w:ind w:left="284" w:right="851" w:hanging="284"/>
        <w:jc w:val="both"/>
        <w:textAlignment w:val="baseline"/>
        <w:rPr>
          <w:rFonts w:ascii="Tahoma" w:hAnsi="Tahoma" w:cs="Tahoma"/>
          <w:sz w:val="22"/>
        </w:rPr>
      </w:pPr>
      <w:r w:rsidRPr="001A2043">
        <w:rPr>
          <w:rFonts w:ascii="Tahoma" w:hAnsi="Tahoma" w:cs="Tahoma"/>
          <w:sz w:val="22"/>
        </w:rPr>
        <w:t xml:space="preserve">Quietanza comprovante l'avvenuto versamento </w:t>
      </w:r>
      <w:r w:rsidR="00A56D95">
        <w:rPr>
          <w:rFonts w:ascii="Tahoma" w:hAnsi="Tahoma" w:cs="Tahoma"/>
          <w:sz w:val="22"/>
        </w:rPr>
        <w:t>del contributo di partecipazione</w:t>
      </w:r>
      <w:r w:rsidRPr="001A2043">
        <w:rPr>
          <w:rFonts w:ascii="Tahoma" w:hAnsi="Tahoma" w:cs="Tahoma"/>
          <w:sz w:val="22"/>
        </w:rPr>
        <w:t xml:space="preserve"> al concorso non rimborsabile di € 2</w:t>
      </w:r>
      <w:r>
        <w:rPr>
          <w:rFonts w:ascii="Tahoma" w:hAnsi="Tahoma" w:cs="Tahoma"/>
          <w:sz w:val="22"/>
        </w:rPr>
        <w:t>5,82#</w:t>
      </w:r>
    </w:p>
    <w:p w:rsidR="005F6066" w:rsidRPr="00814414" w:rsidRDefault="005F6066" w:rsidP="00BB797A">
      <w:pPr>
        <w:widowControl w:val="0"/>
        <w:numPr>
          <w:ilvl w:val="0"/>
          <w:numId w:val="16"/>
        </w:numPr>
        <w:tabs>
          <w:tab w:val="clear" w:pos="1287"/>
          <w:tab w:val="num" w:pos="709"/>
        </w:tabs>
        <w:overflowPunct w:val="0"/>
        <w:autoSpaceDE w:val="0"/>
        <w:autoSpaceDN w:val="0"/>
        <w:adjustRightInd w:val="0"/>
        <w:ind w:left="284" w:right="851" w:hanging="284"/>
        <w:jc w:val="both"/>
        <w:textAlignment w:val="baseline"/>
        <w:rPr>
          <w:rFonts w:ascii="Tahoma" w:hAnsi="Tahoma" w:cs="Tahoma"/>
          <w:sz w:val="22"/>
        </w:rPr>
      </w:pPr>
      <w:r w:rsidRPr="00814414">
        <w:rPr>
          <w:rFonts w:ascii="Tahoma" w:hAnsi="Tahoma" w:cs="Tahoma"/>
          <w:sz w:val="22"/>
        </w:rPr>
        <w:t>Copia di un documento di identità.</w:t>
      </w:r>
    </w:p>
    <w:p w:rsidR="005F6066" w:rsidRDefault="005F6066" w:rsidP="005F6066">
      <w:pPr>
        <w:rPr>
          <w:rFonts w:ascii="Tahoma" w:hAnsi="Tahoma" w:cs="Tahoma"/>
          <w:b/>
          <w:sz w:val="22"/>
          <w:u w:val="single"/>
        </w:rPr>
      </w:pPr>
      <w:r>
        <w:rPr>
          <w:rFonts w:ascii="Tahoma" w:hAnsi="Tahoma" w:cs="Tahoma"/>
          <w:b/>
          <w:sz w:val="22"/>
          <w:u w:val="single"/>
        </w:rPr>
        <w:br w:type="page"/>
      </w:r>
    </w:p>
    <w:p w:rsidR="004E5E94" w:rsidRDefault="004E5E94" w:rsidP="005F6066">
      <w:pPr>
        <w:widowControl w:val="0"/>
        <w:jc w:val="both"/>
        <w:rPr>
          <w:rFonts w:ascii="Tahoma" w:hAnsi="Tahoma" w:cs="Tahoma"/>
          <w:b/>
          <w:sz w:val="22"/>
        </w:rPr>
      </w:pPr>
    </w:p>
    <w:p w:rsidR="005F6066" w:rsidRDefault="005F6066" w:rsidP="005F6066">
      <w:pPr>
        <w:widowControl w:val="0"/>
        <w:jc w:val="both"/>
        <w:rPr>
          <w:rFonts w:ascii="Tahoma" w:hAnsi="Tahoma" w:cs="Tahoma"/>
          <w:b/>
          <w:sz w:val="22"/>
        </w:rPr>
      </w:pPr>
      <w:r w:rsidRPr="001A2043">
        <w:rPr>
          <w:rFonts w:ascii="Tahoma" w:hAnsi="Tahoma" w:cs="Tahoma"/>
          <w:b/>
          <w:sz w:val="22"/>
        </w:rPr>
        <w:t>MODULO 1</w:t>
      </w:r>
    </w:p>
    <w:p w:rsidR="004E5E94" w:rsidRDefault="004E5E94" w:rsidP="005F6066">
      <w:pPr>
        <w:widowControl w:val="0"/>
        <w:jc w:val="both"/>
        <w:rPr>
          <w:rFonts w:ascii="Tahoma" w:hAnsi="Tahoma" w:cs="Tahoma"/>
          <w:b/>
          <w:sz w:val="22"/>
        </w:rPr>
      </w:pPr>
    </w:p>
    <w:p w:rsidR="005F6066" w:rsidRDefault="005F6066" w:rsidP="005F6066">
      <w:pPr>
        <w:widowControl w:val="0"/>
        <w:jc w:val="center"/>
        <w:rPr>
          <w:rFonts w:ascii="Tahoma" w:hAnsi="Tahoma" w:cs="Tahoma"/>
          <w:b/>
          <w:sz w:val="22"/>
        </w:rPr>
      </w:pPr>
    </w:p>
    <w:p w:rsidR="005F6066" w:rsidRPr="001A2043" w:rsidRDefault="005F6066" w:rsidP="005F6066">
      <w:pPr>
        <w:widowControl w:val="0"/>
        <w:jc w:val="center"/>
        <w:rPr>
          <w:rFonts w:ascii="Tahoma" w:hAnsi="Tahoma" w:cs="Tahoma"/>
          <w:b/>
          <w:sz w:val="22"/>
        </w:rPr>
      </w:pPr>
      <w:r w:rsidRPr="001A2043">
        <w:rPr>
          <w:rFonts w:ascii="Tahoma" w:hAnsi="Tahoma" w:cs="Tahoma"/>
          <w:b/>
          <w:sz w:val="22"/>
        </w:rPr>
        <w:t>DICHIARAZIONE SOSTITUTIVA DI CERTIFICAZIONE E DI NOTORIETA’</w:t>
      </w:r>
    </w:p>
    <w:p w:rsidR="005F6066" w:rsidRDefault="005F6066" w:rsidP="005F6066">
      <w:pPr>
        <w:widowControl w:val="0"/>
        <w:jc w:val="center"/>
        <w:rPr>
          <w:rFonts w:ascii="Tahoma" w:hAnsi="Tahoma" w:cs="Tahoma"/>
          <w:b/>
          <w:sz w:val="22"/>
        </w:rPr>
      </w:pPr>
      <w:r w:rsidRPr="001A2043">
        <w:rPr>
          <w:rFonts w:ascii="Tahoma" w:hAnsi="Tahoma" w:cs="Tahoma"/>
          <w:b/>
          <w:sz w:val="22"/>
        </w:rPr>
        <w:t>(artt.46 e 47 del D.P.R. n. 445/2000)</w:t>
      </w:r>
    </w:p>
    <w:p w:rsidR="004E5E94" w:rsidRDefault="004E5E94" w:rsidP="005F6066">
      <w:pPr>
        <w:widowControl w:val="0"/>
        <w:jc w:val="center"/>
        <w:rPr>
          <w:rFonts w:ascii="Tahoma" w:hAnsi="Tahoma" w:cs="Tahoma"/>
          <w:b/>
          <w:sz w:val="22"/>
        </w:rPr>
      </w:pPr>
    </w:p>
    <w:p w:rsidR="005F6066" w:rsidRDefault="005F6066" w:rsidP="005F6066">
      <w:pPr>
        <w:widowControl w:val="0"/>
        <w:jc w:val="center"/>
        <w:rPr>
          <w:rFonts w:ascii="Tahoma" w:hAnsi="Tahoma" w:cs="Tahoma"/>
          <w:b/>
          <w:sz w:val="22"/>
        </w:rPr>
      </w:pPr>
    </w:p>
    <w:p w:rsidR="005F6066" w:rsidRPr="001A2043" w:rsidRDefault="005F6066" w:rsidP="005F6066">
      <w:pPr>
        <w:widowControl w:val="0"/>
        <w:jc w:val="center"/>
        <w:rPr>
          <w:rFonts w:ascii="Tahoma" w:hAnsi="Tahoma" w:cs="Tahoma"/>
          <w:b/>
          <w:sz w:val="22"/>
        </w:rPr>
      </w:pPr>
    </w:p>
    <w:p w:rsidR="005F6066" w:rsidRDefault="005F6066" w:rsidP="005F6066">
      <w:pPr>
        <w:widowControl w:val="0"/>
        <w:jc w:val="both"/>
        <w:rPr>
          <w:rFonts w:ascii="Tahoma" w:hAnsi="Tahoma" w:cs="Tahoma"/>
          <w:sz w:val="22"/>
          <w:szCs w:val="22"/>
        </w:rPr>
      </w:pPr>
      <w:r w:rsidRPr="00DF3AF1">
        <w:rPr>
          <w:rFonts w:ascii="Tahoma" w:hAnsi="Tahoma" w:cs="Tahoma"/>
          <w:sz w:val="22"/>
          <w:szCs w:val="22"/>
        </w:rPr>
        <w:t xml:space="preserve">Il/La sottoscritto/a ........................... nato/a </w:t>
      </w:r>
      <w:proofErr w:type="spellStart"/>
      <w:r w:rsidRPr="00DF3AF1">
        <w:rPr>
          <w:rFonts w:ascii="Tahoma" w:hAnsi="Tahoma" w:cs="Tahoma"/>
          <w:sz w:val="22"/>
          <w:szCs w:val="22"/>
        </w:rPr>
        <w:t>a</w:t>
      </w:r>
      <w:proofErr w:type="spellEnd"/>
      <w:r w:rsidRPr="00DF3AF1">
        <w:rPr>
          <w:rFonts w:ascii="Tahoma" w:hAnsi="Tahoma" w:cs="Tahoma"/>
          <w:sz w:val="22"/>
          <w:szCs w:val="22"/>
        </w:rPr>
        <w:t>……………....... il......... residente a........................... in via...................................... consapevole delle sanzioni penali previste per il caso di dichiarazione mendace, così come stabilito dall’art.76 del D.P.R. n. 445/2000,</w:t>
      </w:r>
    </w:p>
    <w:p w:rsidR="005F6066" w:rsidRPr="00DF3AF1" w:rsidRDefault="005F6066" w:rsidP="005F6066">
      <w:pPr>
        <w:widowControl w:val="0"/>
        <w:jc w:val="both"/>
        <w:rPr>
          <w:rFonts w:ascii="Tahoma" w:hAnsi="Tahoma" w:cs="Tahoma"/>
          <w:sz w:val="22"/>
          <w:szCs w:val="22"/>
        </w:rPr>
      </w:pPr>
    </w:p>
    <w:p w:rsidR="007170BC" w:rsidRDefault="007170BC" w:rsidP="005F6066">
      <w:pPr>
        <w:widowControl w:val="0"/>
        <w:tabs>
          <w:tab w:val="left" w:pos="0"/>
        </w:tabs>
        <w:ind w:hanging="142"/>
        <w:jc w:val="center"/>
        <w:rPr>
          <w:rFonts w:ascii="Tahoma" w:hAnsi="Tahoma" w:cs="Tahoma"/>
          <w:b/>
          <w:sz w:val="22"/>
          <w:szCs w:val="22"/>
        </w:rPr>
      </w:pPr>
    </w:p>
    <w:p w:rsidR="005F6066" w:rsidRPr="00D87632" w:rsidRDefault="005F6066" w:rsidP="005F6066">
      <w:pPr>
        <w:widowControl w:val="0"/>
        <w:tabs>
          <w:tab w:val="left" w:pos="0"/>
        </w:tabs>
        <w:ind w:hanging="142"/>
        <w:jc w:val="center"/>
        <w:rPr>
          <w:rFonts w:ascii="Tahoma" w:hAnsi="Tahoma" w:cs="Tahoma"/>
          <w:b/>
          <w:sz w:val="22"/>
          <w:szCs w:val="22"/>
        </w:rPr>
      </w:pPr>
      <w:r w:rsidRPr="00D87632">
        <w:rPr>
          <w:rFonts w:ascii="Tahoma" w:hAnsi="Tahoma" w:cs="Tahoma"/>
          <w:b/>
          <w:sz w:val="22"/>
          <w:szCs w:val="22"/>
        </w:rPr>
        <w:t>DICHIARA</w:t>
      </w:r>
    </w:p>
    <w:p w:rsidR="005F6066" w:rsidRDefault="005F6066" w:rsidP="005F6066">
      <w:pPr>
        <w:widowControl w:val="0"/>
        <w:tabs>
          <w:tab w:val="left" w:pos="0"/>
        </w:tabs>
        <w:ind w:hanging="142"/>
        <w:jc w:val="center"/>
        <w:rPr>
          <w:rFonts w:ascii="Tahoma" w:hAnsi="Tahoma" w:cs="Tahoma"/>
          <w:sz w:val="22"/>
          <w:szCs w:val="22"/>
        </w:rPr>
      </w:pPr>
    </w:p>
    <w:p w:rsidR="007170BC" w:rsidRPr="00DF3AF1" w:rsidRDefault="007170BC" w:rsidP="005F6066">
      <w:pPr>
        <w:widowControl w:val="0"/>
        <w:tabs>
          <w:tab w:val="left" w:pos="0"/>
        </w:tabs>
        <w:ind w:hanging="142"/>
        <w:jc w:val="center"/>
        <w:rPr>
          <w:rFonts w:ascii="Tahoma" w:hAnsi="Tahoma" w:cs="Tahoma"/>
          <w:sz w:val="22"/>
          <w:szCs w:val="22"/>
        </w:rPr>
      </w:pPr>
    </w:p>
    <w:p w:rsidR="005F6066" w:rsidRPr="00DF3AF1" w:rsidRDefault="005F6066" w:rsidP="00BB797A">
      <w:pPr>
        <w:widowControl w:val="0"/>
        <w:numPr>
          <w:ilvl w:val="0"/>
          <w:numId w:val="1"/>
        </w:numPr>
        <w:tabs>
          <w:tab w:val="left" w:pos="0"/>
        </w:tabs>
        <w:overflowPunct w:val="0"/>
        <w:autoSpaceDE w:val="0"/>
        <w:autoSpaceDN w:val="0"/>
        <w:adjustRightInd w:val="0"/>
        <w:ind w:left="0" w:hanging="142"/>
        <w:jc w:val="both"/>
        <w:textAlignment w:val="baseline"/>
        <w:rPr>
          <w:rFonts w:ascii="Tahoma" w:hAnsi="Tahoma" w:cs="Tahoma"/>
          <w:sz w:val="22"/>
          <w:szCs w:val="22"/>
        </w:rPr>
      </w:pPr>
      <w:r w:rsidRPr="00DF3AF1">
        <w:rPr>
          <w:rFonts w:ascii="Tahoma" w:hAnsi="Tahoma" w:cs="Tahoma"/>
          <w:sz w:val="22"/>
          <w:szCs w:val="22"/>
        </w:rPr>
        <w:t>di essere in possesso del/i seguente/i titolo/i di studio:</w:t>
      </w:r>
    </w:p>
    <w:p w:rsidR="005F6066" w:rsidRPr="00DF3AF1" w:rsidRDefault="005F6066" w:rsidP="005F6066">
      <w:pPr>
        <w:widowControl w:val="0"/>
        <w:tabs>
          <w:tab w:val="left" w:pos="0"/>
        </w:tabs>
        <w:overflowPunct w:val="0"/>
        <w:autoSpaceDE w:val="0"/>
        <w:autoSpaceDN w:val="0"/>
        <w:adjustRightInd w:val="0"/>
        <w:ind w:left="-142"/>
        <w:jc w:val="both"/>
        <w:textAlignment w:val="baseline"/>
        <w:rPr>
          <w:rFonts w:ascii="Tahoma" w:hAnsi="Tahoma" w:cs="Tahoma"/>
          <w:sz w:val="22"/>
          <w:szCs w:val="22"/>
        </w:rPr>
      </w:pPr>
    </w:p>
    <w:p w:rsidR="005F6066" w:rsidRPr="00DF3AF1" w:rsidRDefault="005F6066" w:rsidP="005F6066">
      <w:pPr>
        <w:widowControl w:val="0"/>
        <w:tabs>
          <w:tab w:val="left" w:pos="0"/>
        </w:tabs>
        <w:jc w:val="both"/>
        <w:rPr>
          <w:rFonts w:ascii="Tahoma" w:hAnsi="Tahoma" w:cs="Tahoma"/>
          <w:sz w:val="22"/>
          <w:szCs w:val="22"/>
        </w:rPr>
      </w:pPr>
      <w:r w:rsidRPr="00DF3AF1">
        <w:rPr>
          <w:rFonts w:ascii="Tahoma" w:hAnsi="Tahoma" w:cs="Tahoma"/>
          <w:sz w:val="22"/>
          <w:szCs w:val="22"/>
        </w:rPr>
        <w:t>________________________________________________________________________________conseguito presso___________________________________________ in data_______________;</w:t>
      </w:r>
    </w:p>
    <w:p w:rsidR="005F6066" w:rsidRPr="00DF3AF1" w:rsidRDefault="005F6066" w:rsidP="005F6066">
      <w:pPr>
        <w:widowControl w:val="0"/>
        <w:tabs>
          <w:tab w:val="left" w:pos="0"/>
        </w:tabs>
        <w:jc w:val="both"/>
        <w:rPr>
          <w:rFonts w:ascii="Tahoma" w:hAnsi="Tahoma" w:cs="Tahoma"/>
          <w:sz w:val="22"/>
          <w:szCs w:val="22"/>
        </w:rPr>
      </w:pPr>
    </w:p>
    <w:p w:rsidR="005F6066" w:rsidRPr="00DF3AF1" w:rsidRDefault="005F6066" w:rsidP="005F6066">
      <w:pPr>
        <w:widowControl w:val="0"/>
        <w:tabs>
          <w:tab w:val="left" w:pos="0"/>
        </w:tabs>
        <w:jc w:val="both"/>
        <w:rPr>
          <w:rFonts w:ascii="Tahoma" w:hAnsi="Tahoma" w:cs="Tahoma"/>
          <w:sz w:val="22"/>
          <w:szCs w:val="22"/>
        </w:rPr>
      </w:pPr>
      <w:r w:rsidRPr="00DF3AF1">
        <w:rPr>
          <w:rFonts w:ascii="Tahoma" w:hAnsi="Tahoma" w:cs="Tahoma"/>
          <w:sz w:val="22"/>
          <w:szCs w:val="22"/>
        </w:rPr>
        <w:t>________________________________________________________________________________conseguito presso___________________________________________ in data_______________;</w:t>
      </w:r>
    </w:p>
    <w:p w:rsidR="005F6066" w:rsidRPr="00DF3AF1" w:rsidRDefault="005F6066" w:rsidP="005F6066">
      <w:pPr>
        <w:widowControl w:val="0"/>
        <w:tabs>
          <w:tab w:val="left" w:pos="0"/>
        </w:tabs>
        <w:jc w:val="both"/>
        <w:rPr>
          <w:rFonts w:ascii="Tahoma" w:hAnsi="Tahoma" w:cs="Tahoma"/>
          <w:sz w:val="22"/>
          <w:szCs w:val="22"/>
        </w:rPr>
      </w:pPr>
    </w:p>
    <w:p w:rsidR="005F6066" w:rsidRDefault="005F6066" w:rsidP="00BB797A">
      <w:pPr>
        <w:widowControl w:val="0"/>
        <w:numPr>
          <w:ilvl w:val="0"/>
          <w:numId w:val="14"/>
        </w:numPr>
        <w:tabs>
          <w:tab w:val="left" w:pos="0"/>
        </w:tabs>
        <w:overflowPunct w:val="0"/>
        <w:autoSpaceDE w:val="0"/>
        <w:autoSpaceDN w:val="0"/>
        <w:adjustRightInd w:val="0"/>
        <w:ind w:left="180" w:right="-2" w:hanging="180"/>
        <w:jc w:val="both"/>
        <w:textAlignment w:val="baseline"/>
        <w:rPr>
          <w:rFonts w:ascii="Tahoma" w:hAnsi="Tahoma" w:cs="Tahoma"/>
          <w:sz w:val="22"/>
          <w:szCs w:val="22"/>
        </w:rPr>
      </w:pPr>
      <w:r w:rsidRPr="00DF3AF1">
        <w:rPr>
          <w:rFonts w:ascii="Tahoma" w:hAnsi="Tahoma" w:cs="Tahoma"/>
          <w:sz w:val="22"/>
          <w:szCs w:val="22"/>
        </w:rPr>
        <w:t>essere in possesso del diploma di specializzazione in ___________________________________ conseguito presso ___________________________</w:t>
      </w:r>
      <w:r>
        <w:rPr>
          <w:rFonts w:ascii="Tahoma" w:hAnsi="Tahoma" w:cs="Tahoma"/>
          <w:sz w:val="22"/>
          <w:szCs w:val="22"/>
        </w:rPr>
        <w:t>________ in data ______________;</w:t>
      </w:r>
    </w:p>
    <w:p w:rsidR="005F6066" w:rsidRPr="00DE3D21" w:rsidRDefault="005F6066" w:rsidP="00BB797A">
      <w:pPr>
        <w:pStyle w:val="Paragrafoelenco"/>
        <w:widowControl w:val="0"/>
        <w:numPr>
          <w:ilvl w:val="0"/>
          <w:numId w:val="18"/>
        </w:numPr>
        <w:ind w:left="426" w:hanging="284"/>
        <w:jc w:val="both"/>
        <w:rPr>
          <w:rFonts w:ascii="Tahoma" w:hAnsi="Tahoma" w:cs="Tahoma"/>
          <w:sz w:val="22"/>
        </w:rPr>
      </w:pPr>
      <w:r w:rsidRPr="00DE3D21">
        <w:rPr>
          <w:rFonts w:ascii="Tahoma" w:hAnsi="Tahoma" w:cs="Tahoma"/>
          <w:sz w:val="22"/>
        </w:rPr>
        <w:t xml:space="preserve">ai sensi del </w:t>
      </w:r>
      <w:proofErr w:type="spellStart"/>
      <w:r w:rsidRPr="00DE3D21">
        <w:rPr>
          <w:rFonts w:ascii="Tahoma" w:hAnsi="Tahoma" w:cs="Tahoma"/>
          <w:sz w:val="22"/>
        </w:rPr>
        <w:t>D.Lgs.</w:t>
      </w:r>
      <w:proofErr w:type="spellEnd"/>
      <w:r w:rsidRPr="00DE3D21">
        <w:rPr>
          <w:rFonts w:ascii="Tahoma" w:hAnsi="Tahoma" w:cs="Tahoma"/>
          <w:sz w:val="22"/>
        </w:rPr>
        <w:t xml:space="preserve"> 257/91   </w:t>
      </w:r>
    </w:p>
    <w:p w:rsidR="005F6066" w:rsidRPr="00DE3D21" w:rsidRDefault="005F6066" w:rsidP="00BB797A">
      <w:pPr>
        <w:pStyle w:val="Paragrafoelenco"/>
        <w:widowControl w:val="0"/>
        <w:numPr>
          <w:ilvl w:val="0"/>
          <w:numId w:val="18"/>
        </w:numPr>
        <w:ind w:left="426" w:hanging="284"/>
        <w:jc w:val="both"/>
        <w:rPr>
          <w:rFonts w:ascii="Tahoma" w:hAnsi="Tahoma" w:cs="Tahoma"/>
          <w:sz w:val="22"/>
        </w:rPr>
      </w:pPr>
      <w:r w:rsidRPr="00DE3D21">
        <w:rPr>
          <w:rFonts w:ascii="Tahoma" w:hAnsi="Tahoma" w:cs="Tahoma"/>
          <w:sz w:val="22"/>
        </w:rPr>
        <w:t xml:space="preserve">ai sensi del </w:t>
      </w:r>
      <w:proofErr w:type="spellStart"/>
      <w:r w:rsidRPr="00DE3D21">
        <w:rPr>
          <w:rFonts w:ascii="Tahoma" w:hAnsi="Tahoma" w:cs="Tahoma"/>
          <w:sz w:val="22"/>
        </w:rPr>
        <w:t>D.Lgs</w:t>
      </w:r>
      <w:proofErr w:type="spellEnd"/>
      <w:r w:rsidRPr="00DE3D21">
        <w:rPr>
          <w:rFonts w:ascii="Tahoma" w:hAnsi="Tahoma" w:cs="Tahoma"/>
          <w:sz w:val="22"/>
        </w:rPr>
        <w:t xml:space="preserve"> n. 368/99;</w:t>
      </w:r>
    </w:p>
    <w:p w:rsidR="005F6066" w:rsidRDefault="005F6066" w:rsidP="005F6066">
      <w:pPr>
        <w:widowControl w:val="0"/>
        <w:ind w:left="426" w:hanging="284"/>
        <w:jc w:val="both"/>
        <w:rPr>
          <w:rFonts w:ascii="Tahoma" w:hAnsi="Tahoma" w:cs="Tahoma"/>
          <w:sz w:val="22"/>
        </w:rPr>
      </w:pPr>
      <w:r w:rsidRPr="00DE3D21">
        <w:rPr>
          <w:rFonts w:ascii="Tahoma" w:hAnsi="Tahoma" w:cs="Tahoma"/>
          <w:sz w:val="22"/>
        </w:rPr>
        <w:t>(barrare la casella corrispondente ai fini della valutazione del titolo ai sensi dell’art. 27 – comma 7 del D.P.R. 483/1997);</w:t>
      </w:r>
    </w:p>
    <w:p w:rsidR="007170BC" w:rsidRDefault="007170BC" w:rsidP="005F6066">
      <w:pPr>
        <w:widowControl w:val="0"/>
        <w:ind w:left="426" w:hanging="284"/>
        <w:jc w:val="both"/>
        <w:rPr>
          <w:rFonts w:ascii="Tahoma" w:hAnsi="Tahoma" w:cs="Tahoma"/>
          <w:sz w:val="22"/>
        </w:rPr>
      </w:pPr>
    </w:p>
    <w:p w:rsidR="005F6066" w:rsidRPr="003B0633" w:rsidRDefault="005F6066" w:rsidP="00BB797A">
      <w:pPr>
        <w:pStyle w:val="Paragrafoelenco"/>
        <w:widowControl w:val="0"/>
        <w:numPr>
          <w:ilvl w:val="0"/>
          <w:numId w:val="19"/>
        </w:numPr>
        <w:ind w:left="0" w:hanging="142"/>
        <w:jc w:val="both"/>
        <w:rPr>
          <w:rFonts w:ascii="Tahoma" w:hAnsi="Tahoma" w:cs="Tahoma"/>
          <w:sz w:val="22"/>
          <w:szCs w:val="22"/>
        </w:rPr>
      </w:pPr>
      <w:r w:rsidRPr="0030764B">
        <w:rPr>
          <w:rFonts w:ascii="Tahoma" w:hAnsi="Tahoma" w:cs="Tahoma"/>
          <w:sz w:val="22"/>
        </w:rPr>
        <w:t>che la scuola di specializzazione ha avuto la durata di anni _______________</w:t>
      </w:r>
    </w:p>
    <w:p w:rsidR="005F6066" w:rsidRDefault="005F6066" w:rsidP="005F6066">
      <w:pPr>
        <w:pStyle w:val="Paragrafoelenco"/>
        <w:widowControl w:val="0"/>
        <w:ind w:left="0"/>
        <w:jc w:val="both"/>
        <w:rPr>
          <w:rFonts w:ascii="Tahoma" w:hAnsi="Tahoma" w:cs="Tahoma"/>
          <w:sz w:val="22"/>
        </w:rPr>
      </w:pPr>
    </w:p>
    <w:p w:rsidR="005F6066" w:rsidRPr="00581870" w:rsidRDefault="005F6066" w:rsidP="00BB797A">
      <w:pPr>
        <w:widowControl w:val="0"/>
        <w:numPr>
          <w:ilvl w:val="0"/>
          <w:numId w:val="2"/>
        </w:numPr>
        <w:tabs>
          <w:tab w:val="left" w:pos="0"/>
        </w:tabs>
        <w:overflowPunct w:val="0"/>
        <w:autoSpaceDE w:val="0"/>
        <w:autoSpaceDN w:val="0"/>
        <w:adjustRightInd w:val="0"/>
        <w:ind w:left="0" w:hanging="142"/>
        <w:jc w:val="both"/>
        <w:textAlignment w:val="baseline"/>
        <w:rPr>
          <w:rFonts w:ascii="Tahoma" w:hAnsi="Tahoma" w:cs="Tahoma"/>
          <w:sz w:val="22"/>
          <w:szCs w:val="22"/>
        </w:rPr>
      </w:pPr>
      <w:r w:rsidRPr="00581870">
        <w:rPr>
          <w:rFonts w:ascii="Tahoma" w:hAnsi="Tahoma" w:cs="Tahoma"/>
          <w:sz w:val="22"/>
          <w:szCs w:val="22"/>
        </w:rPr>
        <w:t xml:space="preserve">di essere iscritto al ____ anno del corso di specializzazione in </w:t>
      </w:r>
      <w:r>
        <w:rPr>
          <w:rFonts w:ascii="Tahoma" w:hAnsi="Tahoma" w:cs="Tahoma"/>
          <w:sz w:val="22"/>
          <w:szCs w:val="22"/>
        </w:rPr>
        <w:t xml:space="preserve"> </w:t>
      </w:r>
      <w:r w:rsidRPr="00581870">
        <w:rPr>
          <w:rFonts w:ascii="Tahoma" w:hAnsi="Tahoma" w:cs="Tahoma"/>
          <w:sz w:val="22"/>
          <w:szCs w:val="22"/>
        </w:rPr>
        <w:t>__________________________________ presso l’Università _______________________________ di ___________________________</w:t>
      </w:r>
      <w:r w:rsidR="00DD18A3">
        <w:rPr>
          <w:rFonts w:ascii="Tahoma" w:hAnsi="Tahoma" w:cs="Tahoma"/>
          <w:sz w:val="22"/>
          <w:szCs w:val="22"/>
        </w:rPr>
        <w:t xml:space="preserve">, </w:t>
      </w:r>
      <w:r w:rsidR="00DD18A3" w:rsidRPr="00581870">
        <w:rPr>
          <w:rFonts w:ascii="Tahoma" w:hAnsi="Tahoma" w:cs="Tahoma"/>
          <w:sz w:val="22"/>
          <w:szCs w:val="22"/>
        </w:rPr>
        <w:t>la cui durata legale è di ____ anni</w:t>
      </w:r>
      <w:r w:rsidR="00DD18A3">
        <w:rPr>
          <w:rFonts w:ascii="Tahoma" w:hAnsi="Tahoma" w:cs="Tahoma"/>
          <w:sz w:val="22"/>
          <w:szCs w:val="22"/>
        </w:rPr>
        <w:t>,</w:t>
      </w:r>
      <w:r w:rsidRPr="00581870">
        <w:rPr>
          <w:rFonts w:ascii="Tahoma" w:hAnsi="Tahoma" w:cs="Tahoma"/>
          <w:sz w:val="22"/>
          <w:szCs w:val="22"/>
        </w:rPr>
        <w:t xml:space="preserve"> con conseguimento del titolo nel mese di _______________ anno_____,.</w:t>
      </w:r>
    </w:p>
    <w:p w:rsidR="005F6066" w:rsidRDefault="005F6066" w:rsidP="005F6066">
      <w:pPr>
        <w:pStyle w:val="Paragrafoelenco"/>
        <w:widowControl w:val="0"/>
        <w:ind w:left="0"/>
        <w:jc w:val="both"/>
        <w:rPr>
          <w:rFonts w:ascii="Tahoma" w:hAnsi="Tahoma" w:cs="Tahoma"/>
          <w:sz w:val="22"/>
        </w:rPr>
      </w:pPr>
    </w:p>
    <w:p w:rsidR="005F6066" w:rsidRDefault="005F6066" w:rsidP="00BB797A">
      <w:pPr>
        <w:widowControl w:val="0"/>
        <w:numPr>
          <w:ilvl w:val="0"/>
          <w:numId w:val="2"/>
        </w:numPr>
        <w:tabs>
          <w:tab w:val="left" w:pos="0"/>
        </w:tabs>
        <w:overflowPunct w:val="0"/>
        <w:autoSpaceDE w:val="0"/>
        <w:autoSpaceDN w:val="0"/>
        <w:adjustRightInd w:val="0"/>
        <w:ind w:left="0" w:hanging="142"/>
        <w:textAlignment w:val="baseline"/>
        <w:rPr>
          <w:rFonts w:ascii="Tahoma" w:hAnsi="Tahoma" w:cs="Tahoma"/>
          <w:sz w:val="22"/>
          <w:szCs w:val="22"/>
        </w:rPr>
      </w:pPr>
      <w:r w:rsidRPr="00DF3AF1">
        <w:rPr>
          <w:rFonts w:ascii="Tahoma" w:hAnsi="Tahoma" w:cs="Tahoma"/>
          <w:sz w:val="22"/>
          <w:szCs w:val="22"/>
        </w:rPr>
        <w:t>di essere iscritto all’</w:t>
      </w:r>
      <w:r>
        <w:rPr>
          <w:rFonts w:ascii="Tahoma" w:hAnsi="Tahoma" w:cs="Tahoma"/>
          <w:sz w:val="22"/>
          <w:szCs w:val="22"/>
        </w:rPr>
        <w:t xml:space="preserve">Albo dell’ </w:t>
      </w:r>
      <w:r w:rsidRPr="00DF3AF1">
        <w:rPr>
          <w:rFonts w:ascii="Tahoma" w:hAnsi="Tahoma" w:cs="Tahoma"/>
          <w:sz w:val="22"/>
          <w:szCs w:val="22"/>
        </w:rPr>
        <w:t>Ordine dei</w:t>
      </w:r>
      <w:r>
        <w:rPr>
          <w:rFonts w:ascii="Tahoma" w:hAnsi="Tahoma" w:cs="Tahoma"/>
          <w:sz w:val="22"/>
          <w:szCs w:val="22"/>
        </w:rPr>
        <w:t xml:space="preserve">  Medici </w:t>
      </w:r>
      <w:r w:rsidRPr="00DF3AF1">
        <w:rPr>
          <w:rFonts w:ascii="Tahoma" w:hAnsi="Tahoma" w:cs="Tahoma"/>
          <w:sz w:val="22"/>
          <w:szCs w:val="22"/>
        </w:rPr>
        <w:t>di:____________________________________;</w:t>
      </w:r>
    </w:p>
    <w:p w:rsidR="005F6066" w:rsidRDefault="005F6066" w:rsidP="005F6066">
      <w:pPr>
        <w:widowControl w:val="0"/>
        <w:tabs>
          <w:tab w:val="left" w:pos="0"/>
        </w:tabs>
        <w:overflowPunct w:val="0"/>
        <w:autoSpaceDE w:val="0"/>
        <w:autoSpaceDN w:val="0"/>
        <w:adjustRightInd w:val="0"/>
        <w:ind w:left="568"/>
        <w:textAlignment w:val="baseline"/>
        <w:rPr>
          <w:rFonts w:ascii="Tahoma" w:hAnsi="Tahoma" w:cs="Tahoma"/>
          <w:sz w:val="22"/>
          <w:szCs w:val="22"/>
        </w:rPr>
      </w:pPr>
    </w:p>
    <w:p w:rsidR="005F6066" w:rsidRPr="00DF3AF1" w:rsidRDefault="005F6066" w:rsidP="00BB797A">
      <w:pPr>
        <w:widowControl w:val="0"/>
        <w:numPr>
          <w:ilvl w:val="0"/>
          <w:numId w:val="2"/>
        </w:numPr>
        <w:tabs>
          <w:tab w:val="left" w:pos="0"/>
        </w:tabs>
        <w:overflowPunct w:val="0"/>
        <w:autoSpaceDE w:val="0"/>
        <w:autoSpaceDN w:val="0"/>
        <w:adjustRightInd w:val="0"/>
        <w:ind w:left="0" w:hanging="142"/>
        <w:textAlignment w:val="baseline"/>
        <w:rPr>
          <w:rFonts w:ascii="Tahoma" w:hAnsi="Tahoma" w:cs="Tahoma"/>
          <w:sz w:val="22"/>
          <w:szCs w:val="22"/>
        </w:rPr>
      </w:pPr>
      <w:r w:rsidRPr="00DF3AF1">
        <w:rPr>
          <w:rFonts w:ascii="Tahoma" w:hAnsi="Tahoma" w:cs="Tahoma"/>
          <w:sz w:val="22"/>
          <w:szCs w:val="22"/>
        </w:rPr>
        <w:t>che le copie dei seguenti documenti uniti alla presente dichiarazione sono conformi agli originali</w:t>
      </w:r>
    </w:p>
    <w:p w:rsidR="005F6066" w:rsidRDefault="005F6066" w:rsidP="005F6066">
      <w:pPr>
        <w:tabs>
          <w:tab w:val="left" w:pos="0"/>
        </w:tabs>
        <w:overflowPunct w:val="0"/>
        <w:autoSpaceDE w:val="0"/>
        <w:autoSpaceDN w:val="0"/>
        <w:adjustRightInd w:val="0"/>
        <w:jc w:val="both"/>
        <w:textAlignment w:val="baseline"/>
        <w:rPr>
          <w:rFonts w:ascii="Tahoma" w:hAnsi="Tahoma" w:cs="Tahoma"/>
          <w:sz w:val="22"/>
          <w:szCs w:val="22"/>
        </w:rPr>
      </w:pPr>
    </w:p>
    <w:p w:rsidR="005F6066" w:rsidRDefault="005F6066" w:rsidP="00BB797A">
      <w:pPr>
        <w:pStyle w:val="Paragrafoelenco"/>
        <w:widowControl w:val="0"/>
        <w:numPr>
          <w:ilvl w:val="0"/>
          <w:numId w:val="17"/>
        </w:numPr>
        <w:tabs>
          <w:tab w:val="left" w:pos="0"/>
        </w:tabs>
        <w:jc w:val="both"/>
        <w:rPr>
          <w:rFonts w:ascii="Tahoma" w:hAnsi="Tahoma" w:cs="Tahoma"/>
          <w:sz w:val="22"/>
          <w:szCs w:val="22"/>
        </w:rPr>
      </w:pPr>
      <w:r w:rsidRPr="00A70845">
        <w:rPr>
          <w:rFonts w:ascii="Tahoma" w:hAnsi="Tahoma" w:cs="Tahoma"/>
          <w:sz w:val="22"/>
          <w:szCs w:val="22"/>
        </w:rPr>
        <w:t>___________________________________________________________________________________________________________________________________________________</w:t>
      </w:r>
    </w:p>
    <w:p w:rsidR="005F6066" w:rsidRDefault="005F6066" w:rsidP="00BB797A">
      <w:pPr>
        <w:pStyle w:val="Paragrafoelenco"/>
        <w:widowControl w:val="0"/>
        <w:numPr>
          <w:ilvl w:val="0"/>
          <w:numId w:val="17"/>
        </w:numPr>
        <w:tabs>
          <w:tab w:val="left" w:pos="0"/>
        </w:tabs>
        <w:jc w:val="both"/>
        <w:rPr>
          <w:rFonts w:ascii="Tahoma" w:hAnsi="Tahoma" w:cs="Tahoma"/>
          <w:sz w:val="22"/>
          <w:szCs w:val="22"/>
        </w:rPr>
      </w:pPr>
      <w:r w:rsidRPr="00A70845">
        <w:rPr>
          <w:rFonts w:ascii="Tahoma" w:hAnsi="Tahoma" w:cs="Tahoma"/>
          <w:sz w:val="22"/>
          <w:szCs w:val="22"/>
        </w:rPr>
        <w:t>____________________________________________________________________________________________________________________________________________________</w:t>
      </w:r>
    </w:p>
    <w:p w:rsidR="005F6066" w:rsidRDefault="005F6066" w:rsidP="00BB797A">
      <w:pPr>
        <w:pStyle w:val="Paragrafoelenco"/>
        <w:widowControl w:val="0"/>
        <w:numPr>
          <w:ilvl w:val="0"/>
          <w:numId w:val="17"/>
        </w:numPr>
        <w:tabs>
          <w:tab w:val="left" w:pos="0"/>
        </w:tabs>
        <w:jc w:val="both"/>
        <w:rPr>
          <w:rFonts w:ascii="Tahoma" w:hAnsi="Tahoma" w:cs="Tahoma"/>
          <w:sz w:val="22"/>
          <w:szCs w:val="22"/>
        </w:rPr>
      </w:pPr>
      <w:r w:rsidRPr="00A70845">
        <w:rPr>
          <w:rFonts w:ascii="Tahoma" w:hAnsi="Tahoma" w:cs="Tahoma"/>
          <w:sz w:val="22"/>
          <w:szCs w:val="22"/>
        </w:rPr>
        <w:t>____________________________________________________________________________________________________________________________________________________</w:t>
      </w:r>
    </w:p>
    <w:p w:rsidR="005F6066" w:rsidRDefault="005F6066" w:rsidP="00BB797A">
      <w:pPr>
        <w:pStyle w:val="Paragrafoelenco"/>
        <w:widowControl w:val="0"/>
        <w:numPr>
          <w:ilvl w:val="0"/>
          <w:numId w:val="17"/>
        </w:numPr>
        <w:tabs>
          <w:tab w:val="left" w:pos="0"/>
        </w:tabs>
        <w:jc w:val="both"/>
        <w:rPr>
          <w:rFonts w:ascii="Tahoma" w:hAnsi="Tahoma" w:cs="Tahoma"/>
          <w:sz w:val="22"/>
          <w:szCs w:val="22"/>
        </w:rPr>
      </w:pPr>
      <w:r w:rsidRPr="00A70845">
        <w:rPr>
          <w:rFonts w:ascii="Tahoma" w:hAnsi="Tahoma" w:cs="Tahoma"/>
          <w:sz w:val="22"/>
          <w:szCs w:val="22"/>
        </w:rPr>
        <w:t>____________________________________________________________________________________________________________________________________________________</w:t>
      </w:r>
    </w:p>
    <w:p w:rsidR="004E5E94" w:rsidRDefault="004E5E94" w:rsidP="004E5E94">
      <w:pPr>
        <w:widowControl w:val="0"/>
        <w:tabs>
          <w:tab w:val="left" w:pos="0"/>
        </w:tabs>
        <w:jc w:val="both"/>
        <w:rPr>
          <w:rFonts w:ascii="Tahoma" w:hAnsi="Tahoma" w:cs="Tahoma"/>
          <w:sz w:val="22"/>
          <w:szCs w:val="22"/>
        </w:rPr>
      </w:pPr>
    </w:p>
    <w:p w:rsidR="007170BC" w:rsidRDefault="007170BC" w:rsidP="004E5E94">
      <w:pPr>
        <w:widowControl w:val="0"/>
        <w:tabs>
          <w:tab w:val="left" w:pos="0"/>
        </w:tabs>
        <w:jc w:val="both"/>
        <w:rPr>
          <w:rFonts w:ascii="Tahoma" w:hAnsi="Tahoma" w:cs="Tahoma"/>
          <w:sz w:val="22"/>
          <w:szCs w:val="22"/>
        </w:rPr>
      </w:pPr>
    </w:p>
    <w:p w:rsidR="007170BC" w:rsidRDefault="007170BC" w:rsidP="004E5E94">
      <w:pPr>
        <w:widowControl w:val="0"/>
        <w:tabs>
          <w:tab w:val="left" w:pos="0"/>
        </w:tabs>
        <w:jc w:val="both"/>
        <w:rPr>
          <w:rFonts w:ascii="Tahoma" w:hAnsi="Tahoma" w:cs="Tahoma"/>
          <w:sz w:val="22"/>
          <w:szCs w:val="22"/>
        </w:rPr>
      </w:pPr>
    </w:p>
    <w:p w:rsidR="007170BC" w:rsidRDefault="007170BC" w:rsidP="004E5E94">
      <w:pPr>
        <w:widowControl w:val="0"/>
        <w:tabs>
          <w:tab w:val="left" w:pos="0"/>
        </w:tabs>
        <w:jc w:val="both"/>
        <w:rPr>
          <w:rFonts w:ascii="Tahoma" w:hAnsi="Tahoma" w:cs="Tahoma"/>
          <w:sz w:val="22"/>
          <w:szCs w:val="22"/>
        </w:rPr>
      </w:pPr>
    </w:p>
    <w:p w:rsidR="007170BC" w:rsidRDefault="007170BC" w:rsidP="004E5E94">
      <w:pPr>
        <w:widowControl w:val="0"/>
        <w:tabs>
          <w:tab w:val="left" w:pos="0"/>
        </w:tabs>
        <w:jc w:val="both"/>
        <w:rPr>
          <w:rFonts w:ascii="Tahoma" w:hAnsi="Tahoma" w:cs="Tahoma"/>
          <w:sz w:val="22"/>
          <w:szCs w:val="22"/>
        </w:rPr>
      </w:pPr>
    </w:p>
    <w:p w:rsidR="005F6066" w:rsidRPr="00DF3AF1" w:rsidRDefault="005F6066" w:rsidP="00BB797A">
      <w:pPr>
        <w:widowControl w:val="0"/>
        <w:numPr>
          <w:ilvl w:val="0"/>
          <w:numId w:val="2"/>
        </w:numPr>
        <w:overflowPunct w:val="0"/>
        <w:autoSpaceDE w:val="0"/>
        <w:autoSpaceDN w:val="0"/>
        <w:adjustRightInd w:val="0"/>
        <w:spacing w:line="240" w:lineRule="atLeast"/>
        <w:ind w:left="0" w:hanging="142"/>
        <w:jc w:val="both"/>
        <w:textAlignment w:val="baseline"/>
        <w:rPr>
          <w:rFonts w:ascii="Tahoma" w:hAnsi="Tahoma" w:cs="Tahoma"/>
          <w:sz w:val="22"/>
          <w:szCs w:val="22"/>
        </w:rPr>
      </w:pPr>
      <w:r w:rsidRPr="00DF3AF1">
        <w:rPr>
          <w:rFonts w:ascii="Tahoma" w:hAnsi="Tahoma" w:cs="Tahoma"/>
          <w:sz w:val="22"/>
          <w:szCs w:val="22"/>
        </w:rPr>
        <w:lastRenderedPageBreak/>
        <w:t>di avere prestato i seguenti servizi:</w:t>
      </w:r>
    </w:p>
    <w:p w:rsidR="005F6066" w:rsidRPr="00DF3AF1" w:rsidRDefault="005F6066" w:rsidP="005F6066">
      <w:pPr>
        <w:widowControl w:val="0"/>
        <w:overflowPunct w:val="0"/>
        <w:autoSpaceDE w:val="0"/>
        <w:autoSpaceDN w:val="0"/>
        <w:adjustRightInd w:val="0"/>
        <w:spacing w:line="240" w:lineRule="atLeast"/>
        <w:jc w:val="both"/>
        <w:textAlignment w:val="baseline"/>
        <w:rPr>
          <w:rFonts w:ascii="Tahoma" w:hAnsi="Tahoma" w:cs="Tahoma"/>
          <w:sz w:val="22"/>
          <w:szCs w:val="22"/>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40"/>
      </w:tblGrid>
      <w:tr w:rsidR="005F6066" w:rsidRPr="00DF3AF1" w:rsidTr="00396AF5">
        <w:trPr>
          <w:trHeight w:val="1044"/>
        </w:trPr>
        <w:tc>
          <w:tcPr>
            <w:tcW w:w="9540" w:type="dxa"/>
            <w:tcBorders>
              <w:top w:val="double" w:sz="4" w:space="0" w:color="auto"/>
              <w:left w:val="double" w:sz="4" w:space="0" w:color="auto"/>
              <w:bottom w:val="nil"/>
              <w:right w:val="double" w:sz="4" w:space="0" w:color="auto"/>
            </w:tcBorders>
          </w:tcPr>
          <w:p w:rsidR="005F6066" w:rsidRPr="00DF3AF1" w:rsidRDefault="005F6066" w:rsidP="00751508">
            <w:pPr>
              <w:rPr>
                <w:rFonts w:ascii="Tahoma" w:hAnsi="Tahoma" w:cs="Tahoma"/>
                <w:sz w:val="20"/>
                <w:szCs w:val="20"/>
              </w:rPr>
            </w:pPr>
            <w:r w:rsidRPr="00DF3AF1">
              <w:rPr>
                <w:rFonts w:ascii="Tahoma" w:hAnsi="Tahoma" w:cs="Tahoma"/>
                <w:sz w:val="20"/>
                <w:szCs w:val="20"/>
              </w:rPr>
              <w:t>Amministrazione</w:t>
            </w:r>
            <w:r>
              <w:rPr>
                <w:rFonts w:ascii="Tahoma" w:hAnsi="Tahoma" w:cs="Tahoma"/>
                <w:sz w:val="20"/>
                <w:szCs w:val="20"/>
              </w:rPr>
              <w:t xml:space="preserve"> (Denominazione e Sede):</w:t>
            </w:r>
            <w:r w:rsidRPr="00DF3AF1">
              <w:rPr>
                <w:rFonts w:ascii="Tahoma" w:hAnsi="Tahoma" w:cs="Tahoma"/>
                <w:sz w:val="20"/>
                <w:szCs w:val="20"/>
              </w:rPr>
              <w:t xml:space="preserve"> ____________________________________________________________________</w:t>
            </w:r>
          </w:p>
        </w:tc>
      </w:tr>
      <w:tr w:rsidR="005F6066" w:rsidRPr="00DF3AF1" w:rsidTr="00751508">
        <w:tc>
          <w:tcPr>
            <w:tcW w:w="9540" w:type="dxa"/>
            <w:tcBorders>
              <w:top w:val="nil"/>
              <w:left w:val="double" w:sz="4" w:space="0" w:color="auto"/>
              <w:bottom w:val="nil"/>
              <w:right w:val="double" w:sz="4" w:space="0" w:color="auto"/>
            </w:tcBorders>
          </w:tcPr>
          <w:p w:rsidR="005F6066" w:rsidRDefault="005F6066" w:rsidP="00751508">
            <w:pPr>
              <w:pStyle w:val="Titolo1"/>
              <w:rPr>
                <w:rFonts w:ascii="Tahoma" w:hAnsi="Tahoma" w:cs="Tahoma"/>
                <w:b w:val="0"/>
                <w:color w:val="auto"/>
                <w:sz w:val="20"/>
                <w:szCs w:val="20"/>
              </w:rPr>
            </w:pPr>
            <w:r>
              <w:rPr>
                <w:rFonts w:ascii="Tahoma" w:hAnsi="Tahoma" w:cs="Tahoma"/>
                <w:b w:val="0"/>
                <w:color w:val="auto"/>
                <w:sz w:val="20"/>
                <w:szCs w:val="20"/>
              </w:rPr>
              <w:t>Tipo di Rapporto (subordinato – co.co.co. – libero professionale): _______________________________ Determinato – Indeterminato: ____________________________________________________________</w:t>
            </w:r>
          </w:p>
          <w:p w:rsidR="005F6066" w:rsidRPr="00DF3AF1" w:rsidRDefault="005F6066" w:rsidP="00751508">
            <w:pPr>
              <w:pStyle w:val="Titolo1"/>
              <w:rPr>
                <w:rFonts w:ascii="Tahoma" w:hAnsi="Tahoma" w:cs="Tahoma"/>
                <w:b w:val="0"/>
                <w:color w:val="auto"/>
                <w:sz w:val="20"/>
                <w:szCs w:val="20"/>
              </w:rPr>
            </w:pPr>
            <w:r>
              <w:rPr>
                <w:rFonts w:ascii="Tahoma" w:hAnsi="Tahoma" w:cs="Tahoma"/>
                <w:b w:val="0"/>
                <w:color w:val="auto"/>
                <w:sz w:val="20"/>
                <w:szCs w:val="20"/>
              </w:rPr>
              <w:t xml:space="preserve">Profilo Professionale </w:t>
            </w:r>
            <w:r w:rsidRPr="00DF3AF1">
              <w:rPr>
                <w:rFonts w:ascii="Tahoma" w:hAnsi="Tahoma" w:cs="Tahoma"/>
                <w:b w:val="0"/>
                <w:color w:val="auto"/>
                <w:sz w:val="20"/>
                <w:szCs w:val="20"/>
              </w:rPr>
              <w:t>_________________________________</w:t>
            </w:r>
            <w:r>
              <w:rPr>
                <w:rFonts w:ascii="Tahoma" w:hAnsi="Tahoma" w:cs="Tahoma"/>
                <w:b w:val="0"/>
                <w:color w:val="auto"/>
                <w:sz w:val="20"/>
                <w:szCs w:val="20"/>
              </w:rPr>
              <w:t xml:space="preserve"> Disciplina_______</w:t>
            </w:r>
            <w:r w:rsidRPr="00DF3AF1">
              <w:rPr>
                <w:rFonts w:ascii="Tahoma" w:hAnsi="Tahoma" w:cs="Tahoma"/>
                <w:b w:val="0"/>
                <w:color w:val="auto"/>
                <w:sz w:val="20"/>
                <w:szCs w:val="20"/>
              </w:rPr>
              <w:t>____________________</w:t>
            </w:r>
          </w:p>
        </w:tc>
      </w:tr>
      <w:tr w:rsidR="005F6066" w:rsidRPr="00DF3AF1" w:rsidTr="00751508">
        <w:tc>
          <w:tcPr>
            <w:tcW w:w="9540" w:type="dxa"/>
            <w:tcBorders>
              <w:top w:val="nil"/>
              <w:left w:val="double" w:sz="4" w:space="0" w:color="auto"/>
              <w:bottom w:val="nil"/>
              <w:right w:val="double" w:sz="4" w:space="0" w:color="auto"/>
            </w:tcBorders>
          </w:tcPr>
          <w:p w:rsidR="005F6066" w:rsidRPr="00DF3AF1" w:rsidRDefault="005F6066" w:rsidP="00751508">
            <w:pPr>
              <w:pStyle w:val="Titolo1"/>
              <w:rPr>
                <w:rFonts w:ascii="Tahoma" w:hAnsi="Tahoma" w:cs="Tahoma"/>
                <w:b w:val="0"/>
                <w:color w:val="auto"/>
                <w:sz w:val="20"/>
                <w:szCs w:val="20"/>
              </w:rPr>
            </w:pPr>
            <w:r w:rsidRPr="00DF3AF1">
              <w:rPr>
                <w:rFonts w:ascii="Tahoma" w:hAnsi="Tahoma" w:cs="Tahoma"/>
                <w:b w:val="0"/>
                <w:color w:val="auto"/>
                <w:sz w:val="20"/>
                <w:szCs w:val="20"/>
              </w:rPr>
              <w:t>Periodo di Servizio:   dal _________________ al _______________________</w:t>
            </w:r>
          </w:p>
        </w:tc>
      </w:tr>
      <w:tr w:rsidR="005F6066" w:rsidRPr="00DF3AF1" w:rsidTr="00751508">
        <w:tc>
          <w:tcPr>
            <w:tcW w:w="9540" w:type="dxa"/>
            <w:tcBorders>
              <w:top w:val="nil"/>
              <w:left w:val="double" w:sz="4" w:space="0" w:color="auto"/>
              <w:bottom w:val="nil"/>
              <w:right w:val="double" w:sz="4" w:space="0" w:color="auto"/>
            </w:tcBorders>
          </w:tcPr>
          <w:p w:rsidR="005F6066" w:rsidRPr="00DF3AF1" w:rsidRDefault="005F6066" w:rsidP="00751508">
            <w:pPr>
              <w:pStyle w:val="Titolo1"/>
              <w:rPr>
                <w:rFonts w:ascii="Tahoma" w:hAnsi="Tahoma" w:cs="Tahoma"/>
                <w:b w:val="0"/>
                <w:color w:val="auto"/>
                <w:sz w:val="20"/>
                <w:szCs w:val="20"/>
              </w:rPr>
            </w:pPr>
            <w:r w:rsidRPr="00DF3AF1">
              <w:rPr>
                <w:rFonts w:ascii="Tahoma" w:hAnsi="Tahoma" w:cs="Tahoma"/>
                <w:b w:val="0"/>
                <w:color w:val="auto"/>
                <w:sz w:val="20"/>
                <w:szCs w:val="20"/>
              </w:rPr>
              <w:t xml:space="preserve">Impegnativa Oraria </w:t>
            </w:r>
            <w:r>
              <w:rPr>
                <w:rFonts w:ascii="Tahoma" w:hAnsi="Tahoma" w:cs="Tahoma"/>
                <w:b w:val="0"/>
                <w:color w:val="auto"/>
                <w:sz w:val="20"/>
                <w:szCs w:val="20"/>
              </w:rPr>
              <w:t xml:space="preserve">settimanale </w:t>
            </w:r>
            <w:r w:rsidRPr="00DF3AF1">
              <w:rPr>
                <w:rFonts w:ascii="Tahoma" w:hAnsi="Tahoma" w:cs="Tahoma"/>
                <w:b w:val="0"/>
                <w:color w:val="auto"/>
                <w:sz w:val="20"/>
                <w:szCs w:val="20"/>
              </w:rPr>
              <w:t>__________________________________________________________</w:t>
            </w:r>
          </w:p>
        </w:tc>
      </w:tr>
      <w:tr w:rsidR="005F6066" w:rsidRPr="00DF3AF1" w:rsidTr="00751508">
        <w:tc>
          <w:tcPr>
            <w:tcW w:w="9540" w:type="dxa"/>
            <w:tcBorders>
              <w:top w:val="nil"/>
              <w:left w:val="double" w:sz="4" w:space="0" w:color="auto"/>
              <w:bottom w:val="double" w:sz="4" w:space="0" w:color="auto"/>
              <w:right w:val="double" w:sz="4" w:space="0" w:color="auto"/>
            </w:tcBorders>
          </w:tcPr>
          <w:p w:rsidR="005F6066" w:rsidRDefault="005F6066" w:rsidP="00751508">
            <w:pPr>
              <w:pStyle w:val="Corpotesto"/>
              <w:rPr>
                <w:rFonts w:ascii="Tahoma" w:hAnsi="Tahoma" w:cs="Tahoma"/>
                <w:szCs w:val="20"/>
              </w:rPr>
            </w:pPr>
            <w:r w:rsidRPr="00DF3AF1">
              <w:rPr>
                <w:rFonts w:ascii="Tahoma" w:hAnsi="Tahoma" w:cs="Tahoma"/>
                <w:szCs w:val="20"/>
              </w:rPr>
              <w:t xml:space="preserve">Causa di Risoluzione del rapporto di lavoro </w:t>
            </w:r>
          </w:p>
          <w:p w:rsidR="005F6066" w:rsidRPr="00DF3AF1" w:rsidRDefault="005F6066" w:rsidP="00751508">
            <w:pPr>
              <w:pStyle w:val="Corpotesto"/>
              <w:rPr>
                <w:rFonts w:ascii="Tahoma" w:hAnsi="Tahoma" w:cs="Tahoma"/>
                <w:szCs w:val="20"/>
              </w:rPr>
            </w:pPr>
            <w:r w:rsidRPr="00DF3AF1">
              <w:rPr>
                <w:rFonts w:ascii="Tahoma" w:hAnsi="Tahoma" w:cs="Tahoma"/>
                <w:szCs w:val="20"/>
              </w:rPr>
              <w:t>___________________________________________________________________________________</w:t>
            </w:r>
          </w:p>
          <w:p w:rsidR="005F6066" w:rsidRPr="00DF3AF1" w:rsidRDefault="005F6066" w:rsidP="00751508">
            <w:pPr>
              <w:pStyle w:val="Corpotesto"/>
              <w:rPr>
                <w:rFonts w:ascii="Tahoma" w:hAnsi="Tahoma" w:cs="Tahoma"/>
                <w:szCs w:val="20"/>
              </w:rPr>
            </w:pPr>
          </w:p>
        </w:tc>
      </w:tr>
      <w:tr w:rsidR="005F6066" w:rsidRPr="00DF3AF1" w:rsidTr="00751508">
        <w:tc>
          <w:tcPr>
            <w:tcW w:w="9540" w:type="dxa"/>
            <w:tcBorders>
              <w:top w:val="double" w:sz="4" w:space="0" w:color="auto"/>
              <w:left w:val="double" w:sz="4" w:space="0" w:color="auto"/>
              <w:bottom w:val="nil"/>
              <w:right w:val="double" w:sz="4" w:space="0" w:color="auto"/>
            </w:tcBorders>
          </w:tcPr>
          <w:p w:rsidR="005F6066" w:rsidRPr="00DF3AF1" w:rsidRDefault="005F6066" w:rsidP="00751508">
            <w:pPr>
              <w:rPr>
                <w:rFonts w:ascii="Tahoma" w:hAnsi="Tahoma" w:cs="Tahoma"/>
                <w:sz w:val="20"/>
                <w:szCs w:val="20"/>
              </w:rPr>
            </w:pPr>
            <w:r w:rsidRPr="00DF3AF1">
              <w:rPr>
                <w:rFonts w:ascii="Tahoma" w:hAnsi="Tahoma" w:cs="Tahoma"/>
                <w:sz w:val="20"/>
                <w:szCs w:val="20"/>
              </w:rPr>
              <w:t>Amministrazione</w:t>
            </w:r>
            <w:r>
              <w:rPr>
                <w:rFonts w:ascii="Tahoma" w:hAnsi="Tahoma" w:cs="Tahoma"/>
                <w:sz w:val="20"/>
                <w:szCs w:val="20"/>
              </w:rPr>
              <w:t xml:space="preserve"> (Ragione Sociale e Sede):</w:t>
            </w:r>
            <w:r w:rsidRPr="00DF3AF1">
              <w:rPr>
                <w:rFonts w:ascii="Tahoma" w:hAnsi="Tahoma" w:cs="Tahoma"/>
                <w:sz w:val="20"/>
                <w:szCs w:val="20"/>
              </w:rPr>
              <w:t xml:space="preserve"> ____________________________________________________________________</w:t>
            </w:r>
          </w:p>
        </w:tc>
      </w:tr>
      <w:tr w:rsidR="005F6066" w:rsidRPr="00DF3AF1" w:rsidTr="00751508">
        <w:tc>
          <w:tcPr>
            <w:tcW w:w="9540" w:type="dxa"/>
            <w:tcBorders>
              <w:top w:val="nil"/>
              <w:left w:val="double" w:sz="4" w:space="0" w:color="auto"/>
              <w:bottom w:val="nil"/>
              <w:right w:val="double" w:sz="4" w:space="0" w:color="auto"/>
            </w:tcBorders>
          </w:tcPr>
          <w:p w:rsidR="005F6066" w:rsidRDefault="005F6066" w:rsidP="00751508">
            <w:pPr>
              <w:pStyle w:val="Titolo1"/>
              <w:rPr>
                <w:rFonts w:ascii="Tahoma" w:hAnsi="Tahoma" w:cs="Tahoma"/>
                <w:b w:val="0"/>
                <w:color w:val="auto"/>
                <w:sz w:val="20"/>
                <w:szCs w:val="20"/>
              </w:rPr>
            </w:pPr>
            <w:r>
              <w:rPr>
                <w:rFonts w:ascii="Tahoma" w:hAnsi="Tahoma" w:cs="Tahoma"/>
                <w:b w:val="0"/>
                <w:color w:val="auto"/>
                <w:sz w:val="20"/>
                <w:szCs w:val="20"/>
              </w:rPr>
              <w:t>Tipo di Rapporto (subordinato – co.co.co. – libero professionale): _______________________________ Determinato – Indeterminato: ____________________________________________________________</w:t>
            </w:r>
          </w:p>
          <w:p w:rsidR="005F6066" w:rsidRPr="00DF3AF1" w:rsidRDefault="005F6066" w:rsidP="00751508">
            <w:pPr>
              <w:pStyle w:val="Titolo1"/>
              <w:rPr>
                <w:rFonts w:ascii="Tahoma" w:hAnsi="Tahoma" w:cs="Tahoma"/>
                <w:b w:val="0"/>
                <w:color w:val="auto"/>
                <w:sz w:val="20"/>
                <w:szCs w:val="20"/>
              </w:rPr>
            </w:pPr>
            <w:r>
              <w:rPr>
                <w:rFonts w:ascii="Tahoma" w:hAnsi="Tahoma" w:cs="Tahoma"/>
                <w:b w:val="0"/>
                <w:color w:val="auto"/>
                <w:sz w:val="20"/>
                <w:szCs w:val="20"/>
              </w:rPr>
              <w:t xml:space="preserve">Profilo Professionale </w:t>
            </w:r>
            <w:r w:rsidRPr="00DF3AF1">
              <w:rPr>
                <w:rFonts w:ascii="Tahoma" w:hAnsi="Tahoma" w:cs="Tahoma"/>
                <w:b w:val="0"/>
                <w:color w:val="auto"/>
                <w:sz w:val="20"/>
                <w:szCs w:val="20"/>
              </w:rPr>
              <w:t>_________________________________</w:t>
            </w:r>
            <w:r>
              <w:rPr>
                <w:rFonts w:ascii="Tahoma" w:hAnsi="Tahoma" w:cs="Tahoma"/>
                <w:b w:val="0"/>
                <w:color w:val="auto"/>
                <w:sz w:val="20"/>
                <w:szCs w:val="20"/>
              </w:rPr>
              <w:t xml:space="preserve"> Disciplina_______</w:t>
            </w:r>
            <w:r w:rsidRPr="00DF3AF1">
              <w:rPr>
                <w:rFonts w:ascii="Tahoma" w:hAnsi="Tahoma" w:cs="Tahoma"/>
                <w:b w:val="0"/>
                <w:color w:val="auto"/>
                <w:sz w:val="20"/>
                <w:szCs w:val="20"/>
              </w:rPr>
              <w:t>____________________</w:t>
            </w:r>
          </w:p>
        </w:tc>
      </w:tr>
      <w:tr w:rsidR="005F6066" w:rsidRPr="00DF3AF1" w:rsidTr="00751508">
        <w:tc>
          <w:tcPr>
            <w:tcW w:w="9540" w:type="dxa"/>
            <w:tcBorders>
              <w:top w:val="nil"/>
              <w:left w:val="double" w:sz="4" w:space="0" w:color="auto"/>
              <w:bottom w:val="nil"/>
              <w:right w:val="double" w:sz="4" w:space="0" w:color="auto"/>
            </w:tcBorders>
          </w:tcPr>
          <w:p w:rsidR="005F6066" w:rsidRPr="00DF3AF1" w:rsidRDefault="005F6066" w:rsidP="00751508">
            <w:pPr>
              <w:pStyle w:val="Titolo1"/>
              <w:rPr>
                <w:rFonts w:ascii="Tahoma" w:hAnsi="Tahoma" w:cs="Tahoma"/>
                <w:b w:val="0"/>
                <w:color w:val="auto"/>
                <w:sz w:val="20"/>
                <w:szCs w:val="20"/>
              </w:rPr>
            </w:pPr>
            <w:r w:rsidRPr="00DF3AF1">
              <w:rPr>
                <w:rFonts w:ascii="Tahoma" w:hAnsi="Tahoma" w:cs="Tahoma"/>
                <w:b w:val="0"/>
                <w:color w:val="auto"/>
                <w:sz w:val="20"/>
                <w:szCs w:val="20"/>
              </w:rPr>
              <w:t>Periodo di Servizio:   dal _________________ al _______________________</w:t>
            </w:r>
          </w:p>
        </w:tc>
      </w:tr>
      <w:tr w:rsidR="005F6066" w:rsidRPr="00DF3AF1" w:rsidTr="00751508">
        <w:tc>
          <w:tcPr>
            <w:tcW w:w="9540" w:type="dxa"/>
            <w:tcBorders>
              <w:top w:val="nil"/>
              <w:left w:val="double" w:sz="4" w:space="0" w:color="auto"/>
              <w:bottom w:val="nil"/>
              <w:right w:val="double" w:sz="4" w:space="0" w:color="auto"/>
            </w:tcBorders>
          </w:tcPr>
          <w:p w:rsidR="005F6066" w:rsidRPr="00DF3AF1" w:rsidRDefault="005F6066" w:rsidP="00751508">
            <w:pPr>
              <w:pStyle w:val="Titolo1"/>
              <w:rPr>
                <w:rFonts w:ascii="Tahoma" w:hAnsi="Tahoma" w:cs="Tahoma"/>
                <w:b w:val="0"/>
                <w:color w:val="auto"/>
                <w:sz w:val="20"/>
                <w:szCs w:val="20"/>
              </w:rPr>
            </w:pPr>
            <w:r w:rsidRPr="00DF3AF1">
              <w:rPr>
                <w:rFonts w:ascii="Tahoma" w:hAnsi="Tahoma" w:cs="Tahoma"/>
                <w:b w:val="0"/>
                <w:color w:val="auto"/>
                <w:sz w:val="20"/>
                <w:szCs w:val="20"/>
              </w:rPr>
              <w:t xml:space="preserve">Impegnativa Oraria </w:t>
            </w:r>
            <w:r>
              <w:rPr>
                <w:rFonts w:ascii="Tahoma" w:hAnsi="Tahoma" w:cs="Tahoma"/>
                <w:b w:val="0"/>
                <w:color w:val="auto"/>
                <w:sz w:val="20"/>
                <w:szCs w:val="20"/>
              </w:rPr>
              <w:t xml:space="preserve">settimanale </w:t>
            </w:r>
            <w:r w:rsidRPr="00DF3AF1">
              <w:rPr>
                <w:rFonts w:ascii="Tahoma" w:hAnsi="Tahoma" w:cs="Tahoma"/>
                <w:b w:val="0"/>
                <w:color w:val="auto"/>
                <w:sz w:val="20"/>
                <w:szCs w:val="20"/>
              </w:rPr>
              <w:t>__________________________________________________________</w:t>
            </w:r>
          </w:p>
        </w:tc>
      </w:tr>
      <w:tr w:rsidR="005F6066" w:rsidRPr="00DF3AF1" w:rsidTr="00751508">
        <w:tc>
          <w:tcPr>
            <w:tcW w:w="9540" w:type="dxa"/>
            <w:tcBorders>
              <w:top w:val="nil"/>
              <w:left w:val="double" w:sz="4" w:space="0" w:color="auto"/>
              <w:bottom w:val="double" w:sz="4" w:space="0" w:color="auto"/>
              <w:right w:val="double" w:sz="4" w:space="0" w:color="auto"/>
            </w:tcBorders>
          </w:tcPr>
          <w:p w:rsidR="005F6066" w:rsidRDefault="005F6066" w:rsidP="00751508">
            <w:pPr>
              <w:pStyle w:val="Corpotesto"/>
              <w:rPr>
                <w:rFonts w:ascii="Tahoma" w:hAnsi="Tahoma" w:cs="Tahoma"/>
                <w:szCs w:val="20"/>
              </w:rPr>
            </w:pPr>
            <w:r w:rsidRPr="00DF3AF1">
              <w:rPr>
                <w:rFonts w:ascii="Tahoma" w:hAnsi="Tahoma" w:cs="Tahoma"/>
                <w:szCs w:val="20"/>
              </w:rPr>
              <w:t xml:space="preserve">Causa di Risoluzione del rapporto di lavoro </w:t>
            </w:r>
          </w:p>
          <w:p w:rsidR="005F6066" w:rsidRPr="00DF3AF1" w:rsidRDefault="005F6066" w:rsidP="00751508">
            <w:pPr>
              <w:pStyle w:val="Corpotesto"/>
              <w:rPr>
                <w:rFonts w:ascii="Tahoma" w:hAnsi="Tahoma" w:cs="Tahoma"/>
                <w:szCs w:val="20"/>
              </w:rPr>
            </w:pPr>
            <w:r w:rsidRPr="00DF3AF1">
              <w:rPr>
                <w:rFonts w:ascii="Tahoma" w:hAnsi="Tahoma" w:cs="Tahoma"/>
                <w:szCs w:val="20"/>
              </w:rPr>
              <w:t>___________________________________________________________________________________</w:t>
            </w:r>
          </w:p>
          <w:p w:rsidR="005F6066" w:rsidRPr="00DF3AF1" w:rsidRDefault="005F6066" w:rsidP="00751508">
            <w:pPr>
              <w:pStyle w:val="Corpotesto"/>
              <w:rPr>
                <w:rFonts w:ascii="Tahoma" w:hAnsi="Tahoma" w:cs="Tahoma"/>
                <w:szCs w:val="20"/>
              </w:rPr>
            </w:pPr>
          </w:p>
        </w:tc>
      </w:tr>
    </w:tbl>
    <w:p w:rsidR="005F6066" w:rsidRPr="00DF3AF1" w:rsidRDefault="005F6066" w:rsidP="005F6066">
      <w:pPr>
        <w:pStyle w:val="Paragrafoelenco"/>
        <w:widowControl w:val="0"/>
        <w:ind w:left="928"/>
        <w:jc w:val="both"/>
        <w:rPr>
          <w:rFonts w:ascii="Tahoma" w:hAnsi="Tahoma" w:cs="Tahoma"/>
          <w:sz w:val="22"/>
          <w:szCs w:val="22"/>
        </w:rPr>
      </w:pPr>
    </w:p>
    <w:p w:rsidR="005F6066" w:rsidRPr="00DF3AF1" w:rsidRDefault="005F6066" w:rsidP="00BB797A">
      <w:pPr>
        <w:widowControl w:val="0"/>
        <w:numPr>
          <w:ilvl w:val="0"/>
          <w:numId w:val="3"/>
        </w:numPr>
        <w:tabs>
          <w:tab w:val="left" w:pos="0"/>
        </w:tabs>
        <w:overflowPunct w:val="0"/>
        <w:autoSpaceDE w:val="0"/>
        <w:autoSpaceDN w:val="0"/>
        <w:adjustRightInd w:val="0"/>
        <w:ind w:left="0" w:hanging="142"/>
        <w:jc w:val="both"/>
        <w:textAlignment w:val="baseline"/>
        <w:rPr>
          <w:rFonts w:ascii="Tahoma" w:hAnsi="Tahoma" w:cs="Tahoma"/>
          <w:sz w:val="22"/>
          <w:szCs w:val="22"/>
        </w:rPr>
      </w:pPr>
      <w:r w:rsidRPr="00DF3AF1">
        <w:rPr>
          <w:rFonts w:ascii="Tahoma" w:hAnsi="Tahoma" w:cs="Tahoma"/>
          <w:sz w:val="22"/>
          <w:szCs w:val="22"/>
        </w:rPr>
        <w:t>altro:</w:t>
      </w:r>
      <w:r w:rsidRPr="00DF3AF1">
        <w:rPr>
          <w:rFonts w:ascii="Tahoma" w:hAnsi="Tahoma" w:cs="Tahoma"/>
          <w:sz w:val="22"/>
          <w:szCs w:val="2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6066" w:rsidRPr="00DF3AF1" w:rsidRDefault="005F6066" w:rsidP="005F6066">
      <w:pPr>
        <w:widowControl w:val="0"/>
        <w:tabs>
          <w:tab w:val="left" w:pos="0"/>
        </w:tabs>
        <w:jc w:val="both"/>
        <w:rPr>
          <w:rFonts w:ascii="Tahoma" w:hAnsi="Tahoma" w:cs="Tahoma"/>
          <w:sz w:val="22"/>
          <w:szCs w:val="22"/>
        </w:rPr>
      </w:pPr>
      <w:r w:rsidRPr="00DF3AF1">
        <w:rPr>
          <w:rFonts w:ascii="Tahoma" w:hAnsi="Tahoma" w:cs="Tahoma"/>
          <w:sz w:val="22"/>
          <w:szCs w:val="22"/>
        </w:rPr>
        <w:t>(indicare analiticamente tutti gli elementi necessari all’esatta individuazione delle situazioni certificate).</w:t>
      </w:r>
    </w:p>
    <w:p w:rsidR="005F6066" w:rsidRPr="00DF3AF1" w:rsidRDefault="005F6066" w:rsidP="005F6066">
      <w:pPr>
        <w:widowControl w:val="0"/>
        <w:tabs>
          <w:tab w:val="left" w:pos="0"/>
        </w:tabs>
        <w:jc w:val="both"/>
        <w:rPr>
          <w:rFonts w:ascii="Tahoma" w:hAnsi="Tahoma" w:cs="Tahoma"/>
          <w:sz w:val="22"/>
          <w:szCs w:val="22"/>
        </w:rPr>
      </w:pPr>
    </w:p>
    <w:p w:rsidR="005F6066" w:rsidRPr="00DF3AF1" w:rsidRDefault="005F6066" w:rsidP="005F6066">
      <w:pPr>
        <w:pStyle w:val="Testodelblocco"/>
        <w:tabs>
          <w:tab w:val="left" w:pos="0"/>
        </w:tabs>
        <w:ind w:left="0" w:right="0" w:firstLine="0"/>
        <w:rPr>
          <w:sz w:val="22"/>
          <w:szCs w:val="22"/>
        </w:rPr>
      </w:pPr>
      <w:r w:rsidRPr="00DF3AF1">
        <w:rPr>
          <w:sz w:val="22"/>
          <w:szCs w:val="22"/>
        </w:rPr>
        <w:t>luogo, data _______________________________</w:t>
      </w:r>
    </w:p>
    <w:p w:rsidR="005F6066" w:rsidRPr="00DF3AF1" w:rsidRDefault="005F6066" w:rsidP="005F6066">
      <w:pPr>
        <w:pStyle w:val="Testodelblocco"/>
        <w:tabs>
          <w:tab w:val="left" w:pos="0"/>
        </w:tabs>
        <w:ind w:left="0" w:right="0" w:firstLine="0"/>
        <w:rPr>
          <w:sz w:val="22"/>
          <w:szCs w:val="22"/>
        </w:rPr>
      </w:pPr>
    </w:p>
    <w:p w:rsidR="005F6066" w:rsidRPr="00DF3AF1" w:rsidRDefault="005F6066" w:rsidP="005F6066">
      <w:pPr>
        <w:widowControl w:val="0"/>
        <w:tabs>
          <w:tab w:val="left" w:pos="0"/>
        </w:tabs>
        <w:jc w:val="right"/>
        <w:rPr>
          <w:rFonts w:ascii="Tahoma" w:hAnsi="Tahoma" w:cs="Tahoma"/>
          <w:sz w:val="22"/>
          <w:szCs w:val="22"/>
        </w:rPr>
      </w:pPr>
      <w:r w:rsidRPr="00DF3AF1">
        <w:rPr>
          <w:rFonts w:ascii="Tahoma" w:hAnsi="Tahoma" w:cs="Tahoma"/>
          <w:sz w:val="22"/>
          <w:szCs w:val="22"/>
        </w:rPr>
        <w:t>firma per esteso del dichiarante _______________________________</w:t>
      </w:r>
    </w:p>
    <w:p w:rsidR="005F6066" w:rsidRPr="00DF3AF1" w:rsidRDefault="005F6066" w:rsidP="005F6066">
      <w:pPr>
        <w:widowControl w:val="0"/>
        <w:tabs>
          <w:tab w:val="left" w:pos="0"/>
        </w:tabs>
        <w:jc w:val="both"/>
        <w:rPr>
          <w:rFonts w:ascii="Tahoma" w:hAnsi="Tahoma" w:cs="Tahoma"/>
          <w:sz w:val="22"/>
          <w:szCs w:val="22"/>
        </w:rPr>
      </w:pPr>
    </w:p>
    <w:p w:rsidR="005F6066" w:rsidRPr="00DF3AF1" w:rsidRDefault="005F6066" w:rsidP="005F6066">
      <w:pPr>
        <w:widowControl w:val="0"/>
        <w:tabs>
          <w:tab w:val="left" w:pos="0"/>
        </w:tabs>
        <w:jc w:val="both"/>
        <w:rPr>
          <w:rFonts w:ascii="Tahoma" w:hAnsi="Tahoma" w:cs="Tahoma"/>
          <w:sz w:val="22"/>
          <w:szCs w:val="22"/>
        </w:rPr>
      </w:pPr>
    </w:p>
    <w:p w:rsidR="005F6066" w:rsidRDefault="005F6066" w:rsidP="005F6066">
      <w:pPr>
        <w:widowControl w:val="0"/>
        <w:tabs>
          <w:tab w:val="left" w:pos="0"/>
        </w:tabs>
        <w:jc w:val="both"/>
        <w:rPr>
          <w:rFonts w:ascii="Tahoma" w:hAnsi="Tahoma" w:cs="Tahoma"/>
          <w:sz w:val="22"/>
          <w:szCs w:val="22"/>
        </w:rPr>
      </w:pPr>
    </w:p>
    <w:p w:rsidR="005F6066" w:rsidRDefault="005F6066" w:rsidP="005F6066">
      <w:pPr>
        <w:rPr>
          <w:rFonts w:ascii="Tahoma" w:hAnsi="Tahoma" w:cs="Tahoma"/>
          <w:sz w:val="22"/>
          <w:szCs w:val="22"/>
        </w:rPr>
      </w:pPr>
    </w:p>
    <w:p w:rsidR="005F6066" w:rsidRPr="001A2043" w:rsidRDefault="005F6066" w:rsidP="005F6066">
      <w:pPr>
        <w:widowControl w:val="0"/>
        <w:jc w:val="both"/>
        <w:rPr>
          <w:rFonts w:ascii="Tahoma" w:hAnsi="Tahoma" w:cs="Tahoma"/>
          <w:sz w:val="22"/>
        </w:rPr>
      </w:pPr>
    </w:p>
    <w:p w:rsidR="005F6066" w:rsidRDefault="005F6066" w:rsidP="005F6066">
      <w:pPr>
        <w:widowControl w:val="0"/>
        <w:tabs>
          <w:tab w:val="left" w:pos="9666"/>
        </w:tabs>
        <w:jc w:val="both"/>
        <w:rPr>
          <w:rFonts w:ascii="Tahoma" w:hAnsi="Tahoma" w:cs="Tahoma"/>
          <w:b/>
          <w:sz w:val="22"/>
        </w:rPr>
      </w:pPr>
    </w:p>
    <w:p w:rsidR="004958DA" w:rsidRPr="001A2043" w:rsidRDefault="004958DA" w:rsidP="004958DA">
      <w:pPr>
        <w:widowControl w:val="0"/>
        <w:tabs>
          <w:tab w:val="left" w:pos="9666"/>
        </w:tabs>
        <w:jc w:val="both"/>
        <w:rPr>
          <w:rFonts w:ascii="Tahoma" w:hAnsi="Tahoma" w:cs="Tahoma"/>
          <w:b/>
          <w:sz w:val="22"/>
        </w:rPr>
      </w:pPr>
      <w:r w:rsidRPr="001A2043">
        <w:rPr>
          <w:rFonts w:ascii="Tahoma" w:hAnsi="Tahoma" w:cs="Tahoma"/>
          <w:b/>
          <w:sz w:val="22"/>
        </w:rPr>
        <w:t xml:space="preserve">PUBBLICATO NEL BOLLETTINO UFFICIALE DELLA REGIONE LOMBARDIA N.  </w:t>
      </w:r>
      <w:r>
        <w:rPr>
          <w:rFonts w:ascii="Tahoma" w:hAnsi="Tahoma" w:cs="Tahoma"/>
          <w:b/>
          <w:sz w:val="22"/>
        </w:rPr>
        <w:t xml:space="preserve">48 </w:t>
      </w:r>
      <w:r w:rsidRPr="001A2043">
        <w:rPr>
          <w:rFonts w:ascii="Tahoma" w:hAnsi="Tahoma" w:cs="Tahoma"/>
          <w:b/>
          <w:sz w:val="22"/>
        </w:rPr>
        <w:t xml:space="preserve">DEL  </w:t>
      </w:r>
      <w:r>
        <w:rPr>
          <w:rFonts w:ascii="Tahoma" w:hAnsi="Tahoma" w:cs="Tahoma"/>
          <w:b/>
          <w:sz w:val="22"/>
        </w:rPr>
        <w:t xml:space="preserve">29/11/2023 </w:t>
      </w:r>
      <w:r w:rsidRPr="001A2043">
        <w:rPr>
          <w:rFonts w:ascii="Tahoma" w:hAnsi="Tahoma" w:cs="Tahoma"/>
          <w:b/>
          <w:sz w:val="22"/>
        </w:rPr>
        <w:t>E NELLA GAZZETTA UFFICIALE DELLA REPUB</w:t>
      </w:r>
      <w:r w:rsidRPr="001A2043">
        <w:rPr>
          <w:rFonts w:ascii="Tahoma" w:hAnsi="Tahoma" w:cs="Tahoma"/>
          <w:b/>
          <w:sz w:val="22"/>
        </w:rPr>
        <w:softHyphen/>
        <w:t>BLICA ITALIANA N</w:t>
      </w:r>
      <w:r>
        <w:rPr>
          <w:rFonts w:ascii="Tahoma" w:hAnsi="Tahoma" w:cs="Tahoma"/>
          <w:b/>
          <w:sz w:val="22"/>
        </w:rPr>
        <w:t xml:space="preserve">. </w:t>
      </w:r>
      <w:proofErr w:type="gramStart"/>
      <w:r>
        <w:rPr>
          <w:rFonts w:ascii="Tahoma" w:hAnsi="Tahoma" w:cs="Tahoma"/>
          <w:b/>
          <w:sz w:val="22"/>
        </w:rPr>
        <w:t xml:space="preserve">98 </w:t>
      </w:r>
      <w:r w:rsidRPr="001A2043">
        <w:rPr>
          <w:rFonts w:ascii="Tahoma" w:hAnsi="Tahoma" w:cs="Tahoma"/>
          <w:b/>
          <w:sz w:val="22"/>
        </w:rPr>
        <w:t xml:space="preserve"> DEL</w:t>
      </w:r>
      <w:proofErr w:type="gramEnd"/>
      <w:r>
        <w:rPr>
          <w:rFonts w:ascii="Tahoma" w:hAnsi="Tahoma" w:cs="Tahoma"/>
          <w:b/>
          <w:sz w:val="22"/>
        </w:rPr>
        <w:t xml:space="preserve"> 29/12/2023.</w:t>
      </w:r>
      <w:r w:rsidRPr="001A2043">
        <w:rPr>
          <w:rFonts w:ascii="Tahoma" w:hAnsi="Tahoma" w:cs="Tahoma"/>
          <w:b/>
          <w:sz w:val="22"/>
        </w:rPr>
        <w:t xml:space="preserve">   </w:t>
      </w:r>
    </w:p>
    <w:p w:rsidR="004958DA" w:rsidRPr="001A2043" w:rsidRDefault="004958DA" w:rsidP="004958DA">
      <w:pPr>
        <w:widowControl w:val="0"/>
        <w:jc w:val="both"/>
        <w:rPr>
          <w:rFonts w:ascii="Tahoma" w:hAnsi="Tahoma" w:cs="Tahoma"/>
          <w:b/>
          <w:sz w:val="22"/>
        </w:rPr>
      </w:pPr>
      <w:r w:rsidRPr="001A2043">
        <w:rPr>
          <w:rFonts w:ascii="Tahoma" w:hAnsi="Tahoma" w:cs="Tahoma"/>
          <w:b/>
          <w:sz w:val="22"/>
        </w:rPr>
        <w:t xml:space="preserve">         </w:t>
      </w:r>
    </w:p>
    <w:p w:rsidR="004958DA" w:rsidRPr="001A2043" w:rsidRDefault="004958DA" w:rsidP="004958DA">
      <w:pPr>
        <w:widowControl w:val="0"/>
        <w:jc w:val="both"/>
        <w:rPr>
          <w:rFonts w:ascii="Tahoma" w:hAnsi="Tahoma" w:cs="Tahoma"/>
        </w:rPr>
      </w:pPr>
      <w:r w:rsidRPr="001A2043">
        <w:rPr>
          <w:rFonts w:ascii="Tahoma" w:hAnsi="Tahoma" w:cs="Tahoma"/>
          <w:b/>
          <w:sz w:val="22"/>
        </w:rPr>
        <w:t xml:space="preserve">SCADENZA: </w:t>
      </w:r>
      <w:r>
        <w:rPr>
          <w:rFonts w:ascii="Tahoma" w:hAnsi="Tahoma" w:cs="Tahoma"/>
          <w:b/>
          <w:sz w:val="22"/>
        </w:rPr>
        <w:t>29 GENNAIO 2024</w:t>
      </w:r>
    </w:p>
    <w:p w:rsidR="005F6066" w:rsidRPr="001A2043" w:rsidRDefault="005F6066" w:rsidP="004958DA">
      <w:pPr>
        <w:widowControl w:val="0"/>
        <w:tabs>
          <w:tab w:val="left" w:pos="9666"/>
        </w:tabs>
        <w:jc w:val="both"/>
        <w:rPr>
          <w:rFonts w:ascii="Tahoma" w:hAnsi="Tahoma" w:cs="Tahoma"/>
        </w:rPr>
      </w:pPr>
      <w:bookmarkStart w:id="0" w:name="_GoBack"/>
      <w:bookmarkEnd w:id="0"/>
    </w:p>
    <w:sectPr w:rsidR="005F6066" w:rsidRPr="001A2043" w:rsidSect="00396AF5">
      <w:footerReference w:type="default" r:id="rId14"/>
      <w:footerReference w:type="first" r:id="rId15"/>
      <w:pgSz w:w="11906" w:h="16838" w:code="9"/>
      <w:pgMar w:top="709" w:right="1106" w:bottom="1134" w:left="1134" w:header="709" w:footer="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0FA" w:rsidRDefault="006300FA">
      <w:r>
        <w:separator/>
      </w:r>
    </w:p>
  </w:endnote>
  <w:endnote w:type="continuationSeparator" w:id="0">
    <w:p w:rsidR="006300FA" w:rsidRDefault="0063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2"/>
    <w:family w:val="auto"/>
    <w:notTrueType/>
    <w:pitch w:val="variable"/>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Gothic Std">
    <w:altName w:val="ITC Avant Garde Gothic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25" w:rsidRPr="00D94FF3" w:rsidRDefault="00F81B43">
    <w:pPr>
      <w:pStyle w:val="Pidipagina"/>
      <w:jc w:val="right"/>
      <w:rPr>
        <w:rFonts w:ascii="Tahoma" w:hAnsi="Tahoma" w:cs="Tahoma"/>
        <w:sz w:val="22"/>
        <w:szCs w:val="22"/>
      </w:rPr>
    </w:pPr>
    <w:r w:rsidRPr="00D94FF3">
      <w:rPr>
        <w:rFonts w:ascii="Tahoma" w:hAnsi="Tahoma" w:cs="Tahoma"/>
        <w:sz w:val="22"/>
        <w:szCs w:val="22"/>
      </w:rPr>
      <w:fldChar w:fldCharType="begin"/>
    </w:r>
    <w:r w:rsidR="002A7325" w:rsidRPr="00D94FF3">
      <w:rPr>
        <w:rFonts w:ascii="Tahoma" w:hAnsi="Tahoma" w:cs="Tahoma"/>
        <w:sz w:val="22"/>
        <w:szCs w:val="22"/>
      </w:rPr>
      <w:instrText xml:space="preserve"> PAGE   \* MERGEFORMAT </w:instrText>
    </w:r>
    <w:r w:rsidRPr="00D94FF3">
      <w:rPr>
        <w:rFonts w:ascii="Tahoma" w:hAnsi="Tahoma" w:cs="Tahoma"/>
        <w:sz w:val="22"/>
        <w:szCs w:val="22"/>
      </w:rPr>
      <w:fldChar w:fldCharType="separate"/>
    </w:r>
    <w:r w:rsidR="004958DA">
      <w:rPr>
        <w:rFonts w:ascii="Tahoma" w:hAnsi="Tahoma" w:cs="Tahoma"/>
        <w:noProof/>
        <w:sz w:val="22"/>
        <w:szCs w:val="22"/>
      </w:rPr>
      <w:t>10</w:t>
    </w:r>
    <w:r w:rsidRPr="00D94FF3">
      <w:rPr>
        <w:rFonts w:ascii="Tahoma" w:hAnsi="Tahoma" w:cs="Tahoma"/>
        <w:sz w:val="22"/>
        <w:szCs w:val="22"/>
      </w:rPr>
      <w:fldChar w:fldCharType="end"/>
    </w:r>
    <w:r w:rsidR="002A7325" w:rsidRPr="00D94FF3">
      <w:rPr>
        <w:rFonts w:ascii="Tahoma" w:hAnsi="Tahoma" w:cs="Tahoma"/>
        <w:sz w:val="22"/>
        <w:szCs w:val="22"/>
      </w:rPr>
      <w:t xml:space="preserve"> di </w:t>
    </w:r>
    <w:r>
      <w:rPr>
        <w:rStyle w:val="Numeropagina"/>
      </w:rPr>
      <w:fldChar w:fldCharType="begin"/>
    </w:r>
    <w:r w:rsidR="002A7325">
      <w:rPr>
        <w:rStyle w:val="Numeropagina"/>
      </w:rPr>
      <w:instrText xml:space="preserve"> NUMPAGES </w:instrText>
    </w:r>
    <w:r>
      <w:rPr>
        <w:rStyle w:val="Numeropagina"/>
      </w:rPr>
      <w:fldChar w:fldCharType="separate"/>
    </w:r>
    <w:r w:rsidR="004958DA">
      <w:rPr>
        <w:rStyle w:val="Numeropagina"/>
        <w:noProof/>
      </w:rPr>
      <w:t>11</w:t>
    </w:r>
    <w:r>
      <w:rPr>
        <w:rStyle w:val="Numeropagina"/>
      </w:rPr>
      <w:fldChar w:fldCharType="end"/>
    </w:r>
  </w:p>
  <w:p w:rsidR="002A7325" w:rsidRDefault="002A732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25" w:rsidRDefault="002A7325" w:rsidP="00D91897">
    <w:pPr>
      <w:pStyle w:val="Pidipagina"/>
      <w:jc w:val="center"/>
      <w:rPr>
        <w:rFonts w:ascii="Arial" w:hAnsi="Arial" w:cs="Arial"/>
        <w:b/>
        <w:bCs/>
        <w:color w:val="000000"/>
        <w:sz w:val="14"/>
        <w:szCs w:val="14"/>
      </w:rPr>
    </w:pPr>
    <w:r>
      <w:rPr>
        <w:rFonts w:ascii="Verdana" w:hAnsi="Verdana"/>
        <w:noProof/>
        <w:sz w:val="16"/>
      </w:rPr>
      <w:drawing>
        <wp:inline distT="0" distB="0" distL="0" distR="0" wp14:anchorId="4A118CAF" wp14:editId="1E4EEEAB">
          <wp:extent cx="1828800" cy="314325"/>
          <wp:effectExtent l="19050" t="0" r="0" b="0"/>
          <wp:docPr id="4" name="Immagine 4" descr="sistema-sanitario-lombar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stema-sanitario-lombardo2"/>
                  <pic:cNvPicPr>
                    <a:picLocks noChangeAspect="1" noChangeArrowheads="1"/>
                  </pic:cNvPicPr>
                </pic:nvPicPr>
                <pic:blipFill>
                  <a:blip r:embed="rId1"/>
                  <a:srcRect/>
                  <a:stretch>
                    <a:fillRect/>
                  </a:stretch>
                </pic:blipFill>
                <pic:spPr bwMode="auto">
                  <a:xfrm>
                    <a:off x="0" y="0"/>
                    <a:ext cx="1828800" cy="314325"/>
                  </a:xfrm>
                  <a:prstGeom prst="rect">
                    <a:avLst/>
                  </a:prstGeom>
                  <a:noFill/>
                  <a:ln w="9525">
                    <a:noFill/>
                    <a:miter lim="800000"/>
                    <a:headEnd/>
                    <a:tailEnd/>
                  </a:ln>
                </pic:spPr>
              </pic:pic>
            </a:graphicData>
          </a:graphic>
        </wp:inline>
      </w:drawing>
    </w:r>
  </w:p>
  <w:p w:rsidR="002A7325" w:rsidRDefault="002A7325" w:rsidP="00D91897">
    <w:pPr>
      <w:pStyle w:val="Pidipagina"/>
      <w:rPr>
        <w:rFonts w:ascii="Arial" w:hAnsi="Arial" w:cs="Arial"/>
        <w:b/>
        <w:bCs/>
        <w:color w:val="000000"/>
        <w:sz w:val="14"/>
        <w:szCs w:val="14"/>
      </w:rPr>
    </w:pPr>
  </w:p>
  <w:p w:rsidR="002A7325" w:rsidRDefault="002A7325" w:rsidP="00D91897">
    <w:pPr>
      <w:pStyle w:val="Pidipagina"/>
      <w:rPr>
        <w:rFonts w:ascii="Arial" w:hAnsi="Arial" w:cs="Arial"/>
        <w:b/>
        <w:bCs/>
        <w:color w:val="000000"/>
        <w:sz w:val="14"/>
        <w:szCs w:val="14"/>
      </w:rPr>
    </w:pPr>
  </w:p>
  <w:p w:rsidR="000B06BB" w:rsidRPr="00437553" w:rsidRDefault="000B06BB" w:rsidP="000B06BB">
    <w:pPr>
      <w:pStyle w:val="Pidipagina"/>
      <w:spacing w:after="40"/>
      <w:jc w:val="center"/>
      <w:rPr>
        <w:rFonts w:ascii="Arial" w:hAnsi="Arial" w:cs="Arial"/>
        <w:b/>
        <w:bCs/>
        <w:color w:val="000000"/>
        <w:sz w:val="14"/>
        <w:szCs w:val="14"/>
      </w:rPr>
    </w:pPr>
    <w:r w:rsidRPr="00437553">
      <w:rPr>
        <w:rFonts w:ascii="Arial" w:hAnsi="Arial" w:cs="Arial"/>
        <w:b/>
        <w:bCs/>
        <w:color w:val="000000"/>
        <w:sz w:val="14"/>
        <w:szCs w:val="14"/>
      </w:rPr>
      <w:t xml:space="preserve">Sede Legale: viale </w:t>
    </w:r>
    <w:proofErr w:type="spellStart"/>
    <w:r w:rsidRPr="00437553">
      <w:rPr>
        <w:rFonts w:ascii="Arial" w:hAnsi="Arial" w:cs="Arial"/>
        <w:b/>
        <w:bCs/>
        <w:color w:val="000000"/>
        <w:sz w:val="14"/>
        <w:szCs w:val="14"/>
      </w:rPr>
      <w:t>Forlanini</w:t>
    </w:r>
    <w:proofErr w:type="spellEnd"/>
    <w:r w:rsidRPr="00437553">
      <w:rPr>
        <w:rFonts w:ascii="Arial" w:hAnsi="Arial" w:cs="Arial"/>
        <w:b/>
        <w:bCs/>
        <w:color w:val="000000"/>
        <w:sz w:val="14"/>
        <w:szCs w:val="14"/>
      </w:rPr>
      <w:t xml:space="preserve">, </w:t>
    </w:r>
    <w:proofErr w:type="gramStart"/>
    <w:r w:rsidRPr="00437553">
      <w:rPr>
        <w:rFonts w:ascii="Arial" w:hAnsi="Arial" w:cs="Arial"/>
        <w:b/>
        <w:bCs/>
        <w:color w:val="000000"/>
        <w:sz w:val="14"/>
        <w:szCs w:val="14"/>
      </w:rPr>
      <w:t>95  –</w:t>
    </w:r>
    <w:proofErr w:type="gramEnd"/>
    <w:r w:rsidRPr="00437553">
      <w:rPr>
        <w:rFonts w:ascii="Arial" w:hAnsi="Arial" w:cs="Arial"/>
        <w:b/>
        <w:bCs/>
        <w:color w:val="000000"/>
        <w:sz w:val="14"/>
        <w:szCs w:val="14"/>
      </w:rPr>
      <w:t xml:space="preserve"> </w:t>
    </w:r>
    <w:r>
      <w:rPr>
        <w:rFonts w:ascii="Arial" w:hAnsi="Arial" w:cs="Arial"/>
        <w:b/>
        <w:bCs/>
        <w:color w:val="000000"/>
        <w:sz w:val="14"/>
        <w:szCs w:val="14"/>
      </w:rPr>
      <w:t xml:space="preserve">20024 Garbagnate Milanese </w:t>
    </w:r>
    <w:r w:rsidRPr="00437553">
      <w:rPr>
        <w:rFonts w:ascii="Arial" w:hAnsi="Arial" w:cs="Arial"/>
        <w:b/>
        <w:bCs/>
        <w:color w:val="000000"/>
        <w:sz w:val="14"/>
        <w:szCs w:val="14"/>
      </w:rPr>
      <w:t>–</w:t>
    </w:r>
    <w:r>
      <w:rPr>
        <w:rFonts w:ascii="Arial" w:hAnsi="Arial" w:cs="Arial"/>
        <w:b/>
        <w:bCs/>
        <w:color w:val="000000"/>
        <w:sz w:val="14"/>
        <w:szCs w:val="14"/>
      </w:rPr>
      <w:t xml:space="preserve"> </w:t>
    </w:r>
    <w:r w:rsidRPr="00437553">
      <w:rPr>
        <w:rFonts w:ascii="Arial" w:hAnsi="Arial" w:cs="Arial"/>
        <w:b/>
        <w:bCs/>
        <w:color w:val="000000"/>
        <w:sz w:val="14"/>
        <w:szCs w:val="14"/>
      </w:rPr>
      <w:t xml:space="preserve">Tel.02.994.301 – Cod. </w:t>
    </w:r>
    <w:proofErr w:type="spellStart"/>
    <w:r w:rsidRPr="00437553">
      <w:rPr>
        <w:rFonts w:ascii="Arial" w:hAnsi="Arial" w:cs="Arial"/>
        <w:b/>
        <w:bCs/>
        <w:color w:val="000000"/>
        <w:sz w:val="14"/>
        <w:szCs w:val="14"/>
      </w:rPr>
      <w:t>Fisc</w:t>
    </w:r>
    <w:proofErr w:type="spellEnd"/>
    <w:r w:rsidRPr="00437553">
      <w:rPr>
        <w:rFonts w:ascii="Arial" w:hAnsi="Arial" w:cs="Arial"/>
        <w:b/>
        <w:bCs/>
        <w:color w:val="000000"/>
        <w:sz w:val="14"/>
        <w:szCs w:val="14"/>
      </w:rPr>
      <w:t>. e Part. IVA</w:t>
    </w:r>
    <w:r>
      <w:rPr>
        <w:rFonts w:ascii="Arial" w:hAnsi="Arial" w:cs="Arial"/>
        <w:b/>
        <w:bCs/>
        <w:color w:val="000000"/>
        <w:sz w:val="14"/>
        <w:szCs w:val="14"/>
      </w:rPr>
      <w:t>: 09323530965</w:t>
    </w:r>
  </w:p>
  <w:p w:rsidR="000B06BB" w:rsidRPr="00437553" w:rsidRDefault="000B06BB" w:rsidP="000B06BB">
    <w:pPr>
      <w:pStyle w:val="Pidipagina"/>
      <w:jc w:val="center"/>
      <w:rPr>
        <w:rFonts w:ascii="Arial" w:hAnsi="Arial" w:cs="Arial"/>
        <w:b/>
        <w:bCs/>
        <w:color w:val="000000"/>
        <w:sz w:val="14"/>
        <w:szCs w:val="14"/>
      </w:rPr>
    </w:pPr>
    <w:r w:rsidRPr="00437553">
      <w:rPr>
        <w:rFonts w:ascii="Arial" w:hAnsi="Arial" w:cs="Arial"/>
        <w:b/>
        <w:bCs/>
        <w:color w:val="000000"/>
        <w:sz w:val="14"/>
        <w:szCs w:val="14"/>
      </w:rPr>
      <w:t>posta</w:t>
    </w:r>
    <w:r>
      <w:rPr>
        <w:rFonts w:ascii="Arial" w:hAnsi="Arial" w:cs="Arial"/>
        <w:b/>
        <w:bCs/>
        <w:color w:val="000000"/>
        <w:sz w:val="14"/>
        <w:szCs w:val="14"/>
      </w:rPr>
      <w:t xml:space="preserve"> elettronica certificata: protocollo.generale</w:t>
    </w:r>
    <w:r w:rsidRPr="00437553">
      <w:rPr>
        <w:rFonts w:ascii="Arial" w:hAnsi="Arial" w:cs="Arial"/>
        <w:b/>
        <w:bCs/>
        <w:color w:val="000000"/>
        <w:sz w:val="14"/>
        <w:szCs w:val="14"/>
      </w:rPr>
      <w:t>@</w:t>
    </w:r>
    <w:r>
      <w:rPr>
        <w:rFonts w:ascii="Arial" w:hAnsi="Arial" w:cs="Arial"/>
        <w:b/>
        <w:bCs/>
        <w:color w:val="000000"/>
        <w:sz w:val="14"/>
        <w:szCs w:val="14"/>
      </w:rPr>
      <w:t>pec.asst-rhodense.it</w:t>
    </w:r>
  </w:p>
  <w:p w:rsidR="000B06BB" w:rsidRDefault="000B06BB" w:rsidP="000B06BB">
    <w:pPr>
      <w:jc w:val="center"/>
      <w:rPr>
        <w:rFonts w:ascii="Arial" w:hAnsi="Arial" w:cs="Arial"/>
        <w:b/>
        <w:bCs/>
        <w:color w:val="000000"/>
        <w:sz w:val="14"/>
        <w:szCs w:val="14"/>
      </w:rPr>
    </w:pPr>
    <w:proofErr w:type="spellStart"/>
    <w:r w:rsidRPr="00020C02">
      <w:rPr>
        <w:rFonts w:ascii="Arial" w:hAnsi="Arial" w:cs="Arial"/>
        <w:b/>
        <w:bCs/>
        <w:color w:val="000000"/>
        <w:sz w:val="14"/>
        <w:szCs w:val="14"/>
      </w:rPr>
      <w:t>web:www.asst-rhodense.it</w:t>
    </w:r>
    <w:proofErr w:type="spellEnd"/>
  </w:p>
  <w:p w:rsidR="000B06BB" w:rsidRDefault="000B06BB" w:rsidP="000B06BB">
    <w:pPr>
      <w:pStyle w:val="Pidipagina"/>
      <w:rPr>
        <w:rFonts w:ascii="Arial" w:hAnsi="Arial" w:cs="Arial"/>
        <w:b/>
        <w:bCs/>
        <w:color w:val="000000"/>
        <w:sz w:val="14"/>
        <w:szCs w:val="14"/>
      </w:rPr>
    </w:pPr>
  </w:p>
  <w:p w:rsidR="002A7325" w:rsidRDefault="002A7325" w:rsidP="000B06B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0FA" w:rsidRDefault="006300FA">
      <w:r>
        <w:separator/>
      </w:r>
    </w:p>
  </w:footnote>
  <w:footnote w:type="continuationSeparator" w:id="0">
    <w:p w:rsidR="006300FA" w:rsidRDefault="00630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EF4C4D4"/>
    <w:lvl w:ilvl="0">
      <w:numFmt w:val="decimal"/>
      <w:lvlText w:val="*"/>
      <w:lvlJc w:val="left"/>
    </w:lvl>
  </w:abstractNum>
  <w:abstractNum w:abstractNumId="1" w15:restartNumberingAfterBreak="0">
    <w:nsid w:val="073E0AC6"/>
    <w:multiLevelType w:val="hybridMultilevel"/>
    <w:tmpl w:val="EEDAE43E"/>
    <w:lvl w:ilvl="0" w:tplc="6DF4A2CC">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7A39D4"/>
    <w:multiLevelType w:val="multilevel"/>
    <w:tmpl w:val="052CBB62"/>
    <w:lvl w:ilvl="0">
      <w:start w:val="1"/>
      <w:numFmt w:val="decimal"/>
      <w:lvlText w:val="%1."/>
      <w:lvlJc w:val="left"/>
      <w:pPr>
        <w:ind w:left="292" w:hanging="180"/>
      </w:pPr>
      <w:rPr>
        <w:rFonts w:ascii="Calibri" w:eastAsia="Calibri" w:hAnsi="Calibri" w:cs="Calibri" w:hint="default"/>
        <w:b/>
        <w:bCs/>
        <w:w w:val="99"/>
        <w:sz w:val="18"/>
        <w:szCs w:val="18"/>
        <w:lang w:val="it-IT" w:eastAsia="en-US" w:bidi="ar-SA"/>
      </w:rPr>
    </w:lvl>
    <w:lvl w:ilvl="1">
      <w:start w:val="1"/>
      <w:numFmt w:val="decimal"/>
      <w:lvlText w:val="%1.%2."/>
      <w:lvlJc w:val="left"/>
      <w:pPr>
        <w:ind w:left="112" w:hanging="346"/>
      </w:pPr>
      <w:rPr>
        <w:rFonts w:ascii="Calibri" w:eastAsia="Calibri" w:hAnsi="Calibri" w:cs="Calibri" w:hint="default"/>
        <w:b/>
        <w:bCs/>
        <w:spacing w:val="-1"/>
        <w:w w:val="99"/>
        <w:sz w:val="18"/>
        <w:szCs w:val="18"/>
        <w:lang w:val="it-IT" w:eastAsia="en-US" w:bidi="ar-SA"/>
      </w:rPr>
    </w:lvl>
    <w:lvl w:ilvl="2">
      <w:start w:val="1"/>
      <w:numFmt w:val="lowerLetter"/>
      <w:lvlText w:val="%3."/>
      <w:lvlJc w:val="left"/>
      <w:pPr>
        <w:ind w:left="832" w:hanging="360"/>
      </w:pPr>
      <w:rPr>
        <w:rFonts w:ascii="Calibri" w:eastAsia="Calibri" w:hAnsi="Calibri" w:cs="Calibri" w:hint="default"/>
        <w:b/>
        <w:bCs/>
        <w:w w:val="99"/>
        <w:sz w:val="18"/>
        <w:szCs w:val="18"/>
        <w:lang w:val="it-IT" w:eastAsia="en-US" w:bidi="ar-SA"/>
      </w:rPr>
    </w:lvl>
    <w:lvl w:ilvl="3">
      <w:numFmt w:val="bullet"/>
      <w:lvlText w:val="•"/>
      <w:lvlJc w:val="left"/>
      <w:pPr>
        <w:ind w:left="840" w:hanging="360"/>
      </w:pPr>
      <w:rPr>
        <w:rFonts w:hint="default"/>
        <w:lang w:val="it-IT" w:eastAsia="en-US" w:bidi="ar-SA"/>
      </w:rPr>
    </w:lvl>
    <w:lvl w:ilvl="4">
      <w:numFmt w:val="bullet"/>
      <w:lvlText w:val="•"/>
      <w:lvlJc w:val="left"/>
      <w:pPr>
        <w:ind w:left="2128" w:hanging="360"/>
      </w:pPr>
      <w:rPr>
        <w:rFonts w:hint="default"/>
        <w:lang w:val="it-IT" w:eastAsia="en-US" w:bidi="ar-SA"/>
      </w:rPr>
    </w:lvl>
    <w:lvl w:ilvl="5">
      <w:numFmt w:val="bullet"/>
      <w:lvlText w:val="•"/>
      <w:lvlJc w:val="left"/>
      <w:pPr>
        <w:ind w:left="3417" w:hanging="360"/>
      </w:pPr>
      <w:rPr>
        <w:rFonts w:hint="default"/>
        <w:lang w:val="it-IT" w:eastAsia="en-US" w:bidi="ar-SA"/>
      </w:rPr>
    </w:lvl>
    <w:lvl w:ilvl="6">
      <w:numFmt w:val="bullet"/>
      <w:lvlText w:val="•"/>
      <w:lvlJc w:val="left"/>
      <w:pPr>
        <w:ind w:left="4705" w:hanging="360"/>
      </w:pPr>
      <w:rPr>
        <w:rFonts w:hint="default"/>
        <w:lang w:val="it-IT" w:eastAsia="en-US" w:bidi="ar-SA"/>
      </w:rPr>
    </w:lvl>
    <w:lvl w:ilvl="7">
      <w:numFmt w:val="bullet"/>
      <w:lvlText w:val="•"/>
      <w:lvlJc w:val="left"/>
      <w:pPr>
        <w:ind w:left="5994" w:hanging="360"/>
      </w:pPr>
      <w:rPr>
        <w:rFonts w:hint="default"/>
        <w:lang w:val="it-IT" w:eastAsia="en-US" w:bidi="ar-SA"/>
      </w:rPr>
    </w:lvl>
    <w:lvl w:ilvl="8">
      <w:numFmt w:val="bullet"/>
      <w:lvlText w:val="•"/>
      <w:lvlJc w:val="left"/>
      <w:pPr>
        <w:ind w:left="7282" w:hanging="360"/>
      </w:pPr>
      <w:rPr>
        <w:rFonts w:hint="default"/>
        <w:lang w:val="it-IT" w:eastAsia="en-US" w:bidi="ar-SA"/>
      </w:rPr>
    </w:lvl>
  </w:abstractNum>
  <w:abstractNum w:abstractNumId="3" w15:restartNumberingAfterBreak="0">
    <w:nsid w:val="0C51245A"/>
    <w:multiLevelType w:val="singleLevel"/>
    <w:tmpl w:val="A016FB5A"/>
    <w:lvl w:ilvl="0">
      <w:start w:val="1"/>
      <w:numFmt w:val="decimal"/>
      <w:lvlText w:val="%1."/>
      <w:legacy w:legacy="1" w:legacySpace="0" w:legacyIndent="283"/>
      <w:lvlJc w:val="left"/>
      <w:pPr>
        <w:ind w:left="1134" w:hanging="283"/>
      </w:pPr>
    </w:lvl>
  </w:abstractNum>
  <w:abstractNum w:abstractNumId="4" w15:restartNumberingAfterBreak="0">
    <w:nsid w:val="0D077475"/>
    <w:multiLevelType w:val="hybridMultilevel"/>
    <w:tmpl w:val="1F6AA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6" w15:restartNumberingAfterBreak="0">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304BCE"/>
    <w:multiLevelType w:val="singleLevel"/>
    <w:tmpl w:val="A9E2F0B0"/>
    <w:lvl w:ilvl="0">
      <w:start w:val="1"/>
      <w:numFmt w:val="lowerLetter"/>
      <w:lvlText w:val="%1)"/>
      <w:legacy w:legacy="1" w:legacySpace="0" w:legacyIndent="283"/>
      <w:lvlJc w:val="left"/>
      <w:pPr>
        <w:ind w:left="850" w:hanging="283"/>
      </w:pPr>
    </w:lvl>
  </w:abstractNum>
  <w:abstractNum w:abstractNumId="8" w15:restartNumberingAfterBreak="0">
    <w:nsid w:val="20D25792"/>
    <w:multiLevelType w:val="hybridMultilevel"/>
    <w:tmpl w:val="9C668D1A"/>
    <w:lvl w:ilvl="0" w:tplc="2EF4C4D4">
      <w:start w:val="1"/>
      <w:numFmt w:val="bullet"/>
      <w:lvlText w:val=""/>
      <w:lvlJc w:val="left"/>
      <w:pPr>
        <w:ind w:left="720" w:hanging="360"/>
      </w:pPr>
      <w:rPr>
        <w:rFonts w:ascii="Monotype Sorts" w:hAnsi="Monotype Sorts" w:hint="default"/>
        <w:color w:val="003366"/>
        <w:sz w:val="24"/>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A67434"/>
    <w:multiLevelType w:val="hybridMultilevel"/>
    <w:tmpl w:val="694CF8BA"/>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DB423E"/>
    <w:multiLevelType w:val="hybridMultilevel"/>
    <w:tmpl w:val="F530C022"/>
    <w:lvl w:ilvl="0" w:tplc="04100001">
      <w:start w:val="1"/>
      <w:numFmt w:val="bullet"/>
      <w:lvlText w:val=""/>
      <w:lvlJc w:val="left"/>
      <w:pPr>
        <w:ind w:left="1430" w:hanging="360"/>
      </w:pPr>
      <w:rPr>
        <w:rFonts w:ascii="Symbol" w:hAnsi="Symbol"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11" w15:restartNumberingAfterBreak="0">
    <w:nsid w:val="25794293"/>
    <w:multiLevelType w:val="hybridMultilevel"/>
    <w:tmpl w:val="9CDAD05A"/>
    <w:lvl w:ilvl="0" w:tplc="368A94B2">
      <w:start w:val="1"/>
      <w:numFmt w:val="bullet"/>
      <w:lvlText w:val=""/>
      <w:lvlJc w:val="left"/>
      <w:pPr>
        <w:tabs>
          <w:tab w:val="num" w:pos="141"/>
        </w:tabs>
        <w:ind w:left="927" w:hanging="360"/>
      </w:pPr>
      <w:rPr>
        <w:rFonts w:ascii="Symbol" w:hAnsi="Symbol" w:hint="default"/>
      </w:rPr>
    </w:lvl>
    <w:lvl w:ilvl="1" w:tplc="04100003" w:tentative="1">
      <w:start w:val="1"/>
      <w:numFmt w:val="bullet"/>
      <w:lvlText w:val="o"/>
      <w:lvlJc w:val="left"/>
      <w:pPr>
        <w:tabs>
          <w:tab w:val="num" w:pos="927"/>
        </w:tabs>
        <w:ind w:left="927" w:hanging="360"/>
      </w:pPr>
      <w:rPr>
        <w:rFonts w:ascii="Courier New" w:hAnsi="Courier New" w:cs="Courier New" w:hint="default"/>
      </w:rPr>
    </w:lvl>
    <w:lvl w:ilvl="2" w:tplc="04100005" w:tentative="1">
      <w:start w:val="1"/>
      <w:numFmt w:val="bullet"/>
      <w:lvlText w:val=""/>
      <w:lvlJc w:val="left"/>
      <w:pPr>
        <w:tabs>
          <w:tab w:val="num" w:pos="1647"/>
        </w:tabs>
        <w:ind w:left="1647" w:hanging="360"/>
      </w:pPr>
      <w:rPr>
        <w:rFonts w:ascii="Wingdings" w:hAnsi="Wingdings" w:hint="default"/>
      </w:rPr>
    </w:lvl>
    <w:lvl w:ilvl="3" w:tplc="04100001" w:tentative="1">
      <w:start w:val="1"/>
      <w:numFmt w:val="bullet"/>
      <w:lvlText w:val=""/>
      <w:lvlJc w:val="left"/>
      <w:pPr>
        <w:tabs>
          <w:tab w:val="num" w:pos="2367"/>
        </w:tabs>
        <w:ind w:left="2367" w:hanging="360"/>
      </w:pPr>
      <w:rPr>
        <w:rFonts w:ascii="Symbol" w:hAnsi="Symbol" w:hint="default"/>
      </w:rPr>
    </w:lvl>
    <w:lvl w:ilvl="4" w:tplc="04100003" w:tentative="1">
      <w:start w:val="1"/>
      <w:numFmt w:val="bullet"/>
      <w:lvlText w:val="o"/>
      <w:lvlJc w:val="left"/>
      <w:pPr>
        <w:tabs>
          <w:tab w:val="num" w:pos="3087"/>
        </w:tabs>
        <w:ind w:left="3087" w:hanging="360"/>
      </w:pPr>
      <w:rPr>
        <w:rFonts w:ascii="Courier New" w:hAnsi="Courier New" w:cs="Courier New" w:hint="default"/>
      </w:rPr>
    </w:lvl>
    <w:lvl w:ilvl="5" w:tplc="04100005" w:tentative="1">
      <w:start w:val="1"/>
      <w:numFmt w:val="bullet"/>
      <w:lvlText w:val=""/>
      <w:lvlJc w:val="left"/>
      <w:pPr>
        <w:tabs>
          <w:tab w:val="num" w:pos="3807"/>
        </w:tabs>
        <w:ind w:left="3807" w:hanging="360"/>
      </w:pPr>
      <w:rPr>
        <w:rFonts w:ascii="Wingdings" w:hAnsi="Wingdings" w:hint="default"/>
      </w:rPr>
    </w:lvl>
    <w:lvl w:ilvl="6" w:tplc="04100001" w:tentative="1">
      <w:start w:val="1"/>
      <w:numFmt w:val="bullet"/>
      <w:lvlText w:val=""/>
      <w:lvlJc w:val="left"/>
      <w:pPr>
        <w:tabs>
          <w:tab w:val="num" w:pos="4527"/>
        </w:tabs>
        <w:ind w:left="4527" w:hanging="360"/>
      </w:pPr>
      <w:rPr>
        <w:rFonts w:ascii="Symbol" w:hAnsi="Symbol" w:hint="default"/>
      </w:rPr>
    </w:lvl>
    <w:lvl w:ilvl="7" w:tplc="04100003" w:tentative="1">
      <w:start w:val="1"/>
      <w:numFmt w:val="bullet"/>
      <w:lvlText w:val="o"/>
      <w:lvlJc w:val="left"/>
      <w:pPr>
        <w:tabs>
          <w:tab w:val="num" w:pos="5247"/>
        </w:tabs>
        <w:ind w:left="5247" w:hanging="360"/>
      </w:pPr>
      <w:rPr>
        <w:rFonts w:ascii="Courier New" w:hAnsi="Courier New" w:cs="Courier New" w:hint="default"/>
      </w:rPr>
    </w:lvl>
    <w:lvl w:ilvl="8" w:tplc="04100005" w:tentative="1">
      <w:start w:val="1"/>
      <w:numFmt w:val="bullet"/>
      <w:lvlText w:val=""/>
      <w:lvlJc w:val="left"/>
      <w:pPr>
        <w:tabs>
          <w:tab w:val="num" w:pos="5967"/>
        </w:tabs>
        <w:ind w:left="5967" w:hanging="360"/>
      </w:pPr>
      <w:rPr>
        <w:rFonts w:ascii="Wingdings" w:hAnsi="Wingdings" w:hint="default"/>
      </w:rPr>
    </w:lvl>
  </w:abstractNum>
  <w:abstractNum w:abstractNumId="12" w15:restartNumberingAfterBreak="0">
    <w:nsid w:val="26EF58DB"/>
    <w:multiLevelType w:val="hybridMultilevel"/>
    <w:tmpl w:val="10304C72"/>
    <w:lvl w:ilvl="0" w:tplc="0410000D">
      <w:start w:val="1"/>
      <w:numFmt w:val="bullet"/>
      <w:lvlText w:val=""/>
      <w:lvlJc w:val="left"/>
      <w:pPr>
        <w:ind w:left="1430" w:hanging="360"/>
      </w:pPr>
      <w:rPr>
        <w:rFonts w:ascii="Wingdings" w:hAnsi="Wingdings"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13" w15:restartNumberingAfterBreak="0">
    <w:nsid w:val="2840602A"/>
    <w:multiLevelType w:val="hybridMultilevel"/>
    <w:tmpl w:val="0D1416AE"/>
    <w:lvl w:ilvl="0" w:tplc="1EE830BA">
      <w:start w:val="1"/>
      <w:numFmt w:val="bullet"/>
      <w:lvlText w:val=""/>
      <w:lvlJc w:val="left"/>
      <w:pPr>
        <w:tabs>
          <w:tab w:val="num" w:pos="1287"/>
        </w:tabs>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5" w15:restartNumberingAfterBreak="0">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6" w15:restartNumberingAfterBreak="0">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7" w15:restartNumberingAfterBreak="0">
    <w:nsid w:val="48483095"/>
    <w:multiLevelType w:val="hybridMultilevel"/>
    <w:tmpl w:val="E194AD66"/>
    <w:lvl w:ilvl="0" w:tplc="A9E2F0B0">
      <w:start w:val="1"/>
      <w:numFmt w:val="lowerLetter"/>
      <w:lvlText w:val="%1)"/>
      <w:lvlJc w:val="left"/>
      <w:pPr>
        <w:tabs>
          <w:tab w:val="num" w:pos="512"/>
        </w:tabs>
        <w:ind w:left="144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9" w15:restartNumberingAfterBreak="0">
    <w:nsid w:val="51E16D09"/>
    <w:multiLevelType w:val="hybridMultilevel"/>
    <w:tmpl w:val="9BB621F4"/>
    <w:lvl w:ilvl="0" w:tplc="D668F892">
      <w:start w:val="1"/>
      <w:numFmt w:val="lowerRoman"/>
      <w:lvlText w:val="%1."/>
      <w:lvlJc w:val="left"/>
      <w:pPr>
        <w:ind w:left="832" w:hanging="447"/>
        <w:jc w:val="right"/>
      </w:pPr>
      <w:rPr>
        <w:rFonts w:ascii="Calibri" w:eastAsia="Calibri" w:hAnsi="Calibri" w:cs="Calibri" w:hint="default"/>
        <w:spacing w:val="-1"/>
        <w:w w:val="99"/>
        <w:sz w:val="18"/>
        <w:szCs w:val="18"/>
        <w:lang w:val="it-IT" w:eastAsia="en-US" w:bidi="ar-SA"/>
      </w:rPr>
    </w:lvl>
    <w:lvl w:ilvl="1" w:tplc="A980132A">
      <w:numFmt w:val="bullet"/>
      <w:lvlText w:val="•"/>
      <w:lvlJc w:val="left"/>
      <w:pPr>
        <w:ind w:left="1742" w:hanging="447"/>
      </w:pPr>
      <w:rPr>
        <w:rFonts w:hint="default"/>
        <w:lang w:val="it-IT" w:eastAsia="en-US" w:bidi="ar-SA"/>
      </w:rPr>
    </w:lvl>
    <w:lvl w:ilvl="2" w:tplc="AEE8813C">
      <w:numFmt w:val="bullet"/>
      <w:lvlText w:val="•"/>
      <w:lvlJc w:val="left"/>
      <w:pPr>
        <w:ind w:left="2644" w:hanging="447"/>
      </w:pPr>
      <w:rPr>
        <w:rFonts w:hint="default"/>
        <w:lang w:val="it-IT" w:eastAsia="en-US" w:bidi="ar-SA"/>
      </w:rPr>
    </w:lvl>
    <w:lvl w:ilvl="3" w:tplc="452AD472">
      <w:numFmt w:val="bullet"/>
      <w:lvlText w:val="•"/>
      <w:lvlJc w:val="left"/>
      <w:pPr>
        <w:ind w:left="3546" w:hanging="447"/>
      </w:pPr>
      <w:rPr>
        <w:rFonts w:hint="default"/>
        <w:lang w:val="it-IT" w:eastAsia="en-US" w:bidi="ar-SA"/>
      </w:rPr>
    </w:lvl>
    <w:lvl w:ilvl="4" w:tplc="C9AEA816">
      <w:numFmt w:val="bullet"/>
      <w:lvlText w:val="•"/>
      <w:lvlJc w:val="left"/>
      <w:pPr>
        <w:ind w:left="4448" w:hanging="447"/>
      </w:pPr>
      <w:rPr>
        <w:rFonts w:hint="default"/>
        <w:lang w:val="it-IT" w:eastAsia="en-US" w:bidi="ar-SA"/>
      </w:rPr>
    </w:lvl>
    <w:lvl w:ilvl="5" w:tplc="F0160ACC">
      <w:numFmt w:val="bullet"/>
      <w:lvlText w:val="•"/>
      <w:lvlJc w:val="left"/>
      <w:pPr>
        <w:ind w:left="5350" w:hanging="447"/>
      </w:pPr>
      <w:rPr>
        <w:rFonts w:hint="default"/>
        <w:lang w:val="it-IT" w:eastAsia="en-US" w:bidi="ar-SA"/>
      </w:rPr>
    </w:lvl>
    <w:lvl w:ilvl="6" w:tplc="9A0A216E">
      <w:numFmt w:val="bullet"/>
      <w:lvlText w:val="•"/>
      <w:lvlJc w:val="left"/>
      <w:pPr>
        <w:ind w:left="6252" w:hanging="447"/>
      </w:pPr>
      <w:rPr>
        <w:rFonts w:hint="default"/>
        <w:lang w:val="it-IT" w:eastAsia="en-US" w:bidi="ar-SA"/>
      </w:rPr>
    </w:lvl>
    <w:lvl w:ilvl="7" w:tplc="EEE0AE7E">
      <w:numFmt w:val="bullet"/>
      <w:lvlText w:val="•"/>
      <w:lvlJc w:val="left"/>
      <w:pPr>
        <w:ind w:left="7154" w:hanging="447"/>
      </w:pPr>
      <w:rPr>
        <w:rFonts w:hint="default"/>
        <w:lang w:val="it-IT" w:eastAsia="en-US" w:bidi="ar-SA"/>
      </w:rPr>
    </w:lvl>
    <w:lvl w:ilvl="8" w:tplc="B890E2D2">
      <w:numFmt w:val="bullet"/>
      <w:lvlText w:val="•"/>
      <w:lvlJc w:val="left"/>
      <w:pPr>
        <w:ind w:left="8056" w:hanging="447"/>
      </w:pPr>
      <w:rPr>
        <w:rFonts w:hint="default"/>
        <w:lang w:val="it-IT" w:eastAsia="en-US" w:bidi="ar-SA"/>
      </w:rPr>
    </w:lvl>
  </w:abstractNum>
  <w:abstractNum w:abstractNumId="20" w15:restartNumberingAfterBreak="0">
    <w:nsid w:val="568E44FD"/>
    <w:multiLevelType w:val="hybridMultilevel"/>
    <w:tmpl w:val="B97A27B4"/>
    <w:lvl w:ilvl="0" w:tplc="F286C6D6">
      <w:start w:val="1"/>
      <w:numFmt w:val="lowerLetter"/>
      <w:lvlText w:val="%1."/>
      <w:lvlJc w:val="left"/>
      <w:pPr>
        <w:tabs>
          <w:tab w:val="num" w:pos="512"/>
        </w:tabs>
        <w:ind w:left="144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580B61B0"/>
    <w:multiLevelType w:val="singleLevel"/>
    <w:tmpl w:val="A9E2F0B0"/>
    <w:lvl w:ilvl="0">
      <w:start w:val="1"/>
      <w:numFmt w:val="lowerLetter"/>
      <w:lvlText w:val="%1)"/>
      <w:legacy w:legacy="1" w:legacySpace="0" w:legacyIndent="283"/>
      <w:lvlJc w:val="left"/>
      <w:pPr>
        <w:ind w:left="850" w:hanging="283"/>
      </w:pPr>
    </w:lvl>
  </w:abstractNum>
  <w:abstractNum w:abstractNumId="22" w15:restartNumberingAfterBreak="0">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7E50C30"/>
    <w:multiLevelType w:val="hybridMultilevel"/>
    <w:tmpl w:val="62747B7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15"/>
  </w:num>
  <w:num w:numId="3">
    <w:abstractNumId w:val="14"/>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6"/>
  </w:num>
  <w:num w:numId="6">
    <w:abstractNumId w:val="18"/>
  </w:num>
  <w:num w:numId="7">
    <w:abstractNumId w:val="5"/>
  </w:num>
  <w:num w:numId="8">
    <w:abstractNumId w:val="13"/>
  </w:num>
  <w:num w:numId="9">
    <w:abstractNumId w:val="17"/>
  </w:num>
  <w:num w:numId="10">
    <w:abstractNumId w:val="7"/>
  </w:num>
  <w:num w:numId="11">
    <w:abstractNumId w:val="3"/>
  </w:num>
  <w:num w:numId="12">
    <w:abstractNumId w:val="21"/>
  </w:num>
  <w:num w:numId="13">
    <w:abstractNumId w:val="20"/>
  </w:num>
  <w:num w:numId="14">
    <w:abstractNumId w:val="11"/>
  </w:num>
  <w:num w:numId="15">
    <w:abstractNumId w:val="9"/>
  </w:num>
  <w:num w:numId="16">
    <w:abstractNumId w:val="22"/>
  </w:num>
  <w:num w:numId="17">
    <w:abstractNumId w:val="1"/>
  </w:num>
  <w:num w:numId="18">
    <w:abstractNumId w:val="8"/>
  </w:num>
  <w:num w:numId="19">
    <w:abstractNumId w:val="4"/>
  </w:num>
  <w:num w:numId="20">
    <w:abstractNumId w:val="12"/>
  </w:num>
  <w:num w:numId="21">
    <w:abstractNumId w:val="10"/>
  </w:num>
  <w:num w:numId="22">
    <w:abstractNumId w:val="23"/>
  </w:num>
  <w:num w:numId="23">
    <w:abstractNumId w:val="19"/>
  </w:num>
  <w:num w:numId="24">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E3"/>
    <w:rsid w:val="00000612"/>
    <w:rsid w:val="00001CA5"/>
    <w:rsid w:val="00011C08"/>
    <w:rsid w:val="00016D55"/>
    <w:rsid w:val="000178DD"/>
    <w:rsid w:val="0002328B"/>
    <w:rsid w:val="00027487"/>
    <w:rsid w:val="00032293"/>
    <w:rsid w:val="00032D30"/>
    <w:rsid w:val="00035A1C"/>
    <w:rsid w:val="000403DA"/>
    <w:rsid w:val="000415D3"/>
    <w:rsid w:val="000431BE"/>
    <w:rsid w:val="00043607"/>
    <w:rsid w:val="000455B3"/>
    <w:rsid w:val="00047094"/>
    <w:rsid w:val="00050A4C"/>
    <w:rsid w:val="00055599"/>
    <w:rsid w:val="000637AF"/>
    <w:rsid w:val="00065C8E"/>
    <w:rsid w:val="00074B77"/>
    <w:rsid w:val="000866BE"/>
    <w:rsid w:val="00092FE1"/>
    <w:rsid w:val="000950B9"/>
    <w:rsid w:val="000A764B"/>
    <w:rsid w:val="000B06BB"/>
    <w:rsid w:val="000B3F03"/>
    <w:rsid w:val="000B5866"/>
    <w:rsid w:val="000C21AC"/>
    <w:rsid w:val="000C2A58"/>
    <w:rsid w:val="000C3211"/>
    <w:rsid w:val="000C5FF5"/>
    <w:rsid w:val="000C75C1"/>
    <w:rsid w:val="000D4F88"/>
    <w:rsid w:val="000D79CD"/>
    <w:rsid w:val="000E17A3"/>
    <w:rsid w:val="000E4236"/>
    <w:rsid w:val="000F11A3"/>
    <w:rsid w:val="000F7D5A"/>
    <w:rsid w:val="001039F4"/>
    <w:rsid w:val="001048F9"/>
    <w:rsid w:val="0011159D"/>
    <w:rsid w:val="00111E99"/>
    <w:rsid w:val="0011575A"/>
    <w:rsid w:val="00115ADA"/>
    <w:rsid w:val="00126D9B"/>
    <w:rsid w:val="001309AE"/>
    <w:rsid w:val="001310B6"/>
    <w:rsid w:val="00135299"/>
    <w:rsid w:val="0014085E"/>
    <w:rsid w:val="00150173"/>
    <w:rsid w:val="00152B3F"/>
    <w:rsid w:val="00156982"/>
    <w:rsid w:val="00160991"/>
    <w:rsid w:val="00160A04"/>
    <w:rsid w:val="00162413"/>
    <w:rsid w:val="00165579"/>
    <w:rsid w:val="00165A52"/>
    <w:rsid w:val="00165BA8"/>
    <w:rsid w:val="00167263"/>
    <w:rsid w:val="00167BA6"/>
    <w:rsid w:val="00175BEB"/>
    <w:rsid w:val="00176D37"/>
    <w:rsid w:val="0018105F"/>
    <w:rsid w:val="0018275B"/>
    <w:rsid w:val="0018768F"/>
    <w:rsid w:val="00196368"/>
    <w:rsid w:val="001A0E0B"/>
    <w:rsid w:val="001A63ED"/>
    <w:rsid w:val="001A6795"/>
    <w:rsid w:val="001A754F"/>
    <w:rsid w:val="001C3FBC"/>
    <w:rsid w:val="001C48DF"/>
    <w:rsid w:val="001D23B9"/>
    <w:rsid w:val="001D605F"/>
    <w:rsid w:val="001D71F4"/>
    <w:rsid w:val="001E3F2F"/>
    <w:rsid w:val="001E5B96"/>
    <w:rsid w:val="001E606B"/>
    <w:rsid w:val="001E7B52"/>
    <w:rsid w:val="001F4914"/>
    <w:rsid w:val="001F4E1F"/>
    <w:rsid w:val="002004FE"/>
    <w:rsid w:val="00204B9F"/>
    <w:rsid w:val="0021310B"/>
    <w:rsid w:val="00213D79"/>
    <w:rsid w:val="0021583E"/>
    <w:rsid w:val="002220F4"/>
    <w:rsid w:val="002222F0"/>
    <w:rsid w:val="002259E9"/>
    <w:rsid w:val="00234AC7"/>
    <w:rsid w:val="00234F55"/>
    <w:rsid w:val="0024272E"/>
    <w:rsid w:val="00243A46"/>
    <w:rsid w:val="00243CDD"/>
    <w:rsid w:val="002441E0"/>
    <w:rsid w:val="00244E32"/>
    <w:rsid w:val="00247951"/>
    <w:rsid w:val="0025100A"/>
    <w:rsid w:val="002656DB"/>
    <w:rsid w:val="0026703C"/>
    <w:rsid w:val="00267625"/>
    <w:rsid w:val="00270D48"/>
    <w:rsid w:val="0027320A"/>
    <w:rsid w:val="00284181"/>
    <w:rsid w:val="00297956"/>
    <w:rsid w:val="002A0442"/>
    <w:rsid w:val="002A368C"/>
    <w:rsid w:val="002A3B95"/>
    <w:rsid w:val="002A4CCC"/>
    <w:rsid w:val="002A7325"/>
    <w:rsid w:val="002B1951"/>
    <w:rsid w:val="002C0247"/>
    <w:rsid w:val="002D371A"/>
    <w:rsid w:val="002E76DD"/>
    <w:rsid w:val="00303D0C"/>
    <w:rsid w:val="0030773D"/>
    <w:rsid w:val="003143B2"/>
    <w:rsid w:val="0031749D"/>
    <w:rsid w:val="003213CD"/>
    <w:rsid w:val="00325248"/>
    <w:rsid w:val="0032750F"/>
    <w:rsid w:val="003343F8"/>
    <w:rsid w:val="00345BB4"/>
    <w:rsid w:val="0035321C"/>
    <w:rsid w:val="00355CB1"/>
    <w:rsid w:val="003667FD"/>
    <w:rsid w:val="00367396"/>
    <w:rsid w:val="00367EE2"/>
    <w:rsid w:val="00370AC7"/>
    <w:rsid w:val="003718BC"/>
    <w:rsid w:val="0037380E"/>
    <w:rsid w:val="00376326"/>
    <w:rsid w:val="00381054"/>
    <w:rsid w:val="00383411"/>
    <w:rsid w:val="0038492E"/>
    <w:rsid w:val="003934E3"/>
    <w:rsid w:val="00396AF5"/>
    <w:rsid w:val="00397DB1"/>
    <w:rsid w:val="003A3062"/>
    <w:rsid w:val="003C4EAF"/>
    <w:rsid w:val="003C6A09"/>
    <w:rsid w:val="003C7B69"/>
    <w:rsid w:val="003D0D0C"/>
    <w:rsid w:val="003D29C4"/>
    <w:rsid w:val="003D5E95"/>
    <w:rsid w:val="003E4111"/>
    <w:rsid w:val="003E59B4"/>
    <w:rsid w:val="003F034A"/>
    <w:rsid w:val="003F3901"/>
    <w:rsid w:val="003F5238"/>
    <w:rsid w:val="00401166"/>
    <w:rsid w:val="0040339C"/>
    <w:rsid w:val="004034EE"/>
    <w:rsid w:val="00415036"/>
    <w:rsid w:val="004155E3"/>
    <w:rsid w:val="004211BC"/>
    <w:rsid w:val="00427292"/>
    <w:rsid w:val="00432758"/>
    <w:rsid w:val="004329ED"/>
    <w:rsid w:val="004436D1"/>
    <w:rsid w:val="00444D35"/>
    <w:rsid w:val="00447297"/>
    <w:rsid w:val="00452BB6"/>
    <w:rsid w:val="00453129"/>
    <w:rsid w:val="00455136"/>
    <w:rsid w:val="0046033F"/>
    <w:rsid w:val="004619BC"/>
    <w:rsid w:val="0047439C"/>
    <w:rsid w:val="00480EB5"/>
    <w:rsid w:val="00485C47"/>
    <w:rsid w:val="00485D09"/>
    <w:rsid w:val="00485F2C"/>
    <w:rsid w:val="00487456"/>
    <w:rsid w:val="004945F9"/>
    <w:rsid w:val="004958DA"/>
    <w:rsid w:val="00497595"/>
    <w:rsid w:val="004A223C"/>
    <w:rsid w:val="004A3F5C"/>
    <w:rsid w:val="004B14C3"/>
    <w:rsid w:val="004C0486"/>
    <w:rsid w:val="004C46B2"/>
    <w:rsid w:val="004C549C"/>
    <w:rsid w:val="004D1EF3"/>
    <w:rsid w:val="004E1860"/>
    <w:rsid w:val="004E2959"/>
    <w:rsid w:val="004E5E94"/>
    <w:rsid w:val="004F1266"/>
    <w:rsid w:val="004F2718"/>
    <w:rsid w:val="004F305C"/>
    <w:rsid w:val="004F7F98"/>
    <w:rsid w:val="00501CD0"/>
    <w:rsid w:val="0050387A"/>
    <w:rsid w:val="00512C9D"/>
    <w:rsid w:val="00514206"/>
    <w:rsid w:val="00520499"/>
    <w:rsid w:val="00523A46"/>
    <w:rsid w:val="0052472F"/>
    <w:rsid w:val="005250C0"/>
    <w:rsid w:val="00527FC2"/>
    <w:rsid w:val="00532DE1"/>
    <w:rsid w:val="00534A1B"/>
    <w:rsid w:val="00536246"/>
    <w:rsid w:val="00541488"/>
    <w:rsid w:val="00542919"/>
    <w:rsid w:val="00543996"/>
    <w:rsid w:val="00544484"/>
    <w:rsid w:val="00551D56"/>
    <w:rsid w:val="00554E46"/>
    <w:rsid w:val="00560A10"/>
    <w:rsid w:val="00564FCF"/>
    <w:rsid w:val="005654CD"/>
    <w:rsid w:val="00570DA4"/>
    <w:rsid w:val="00577076"/>
    <w:rsid w:val="005902B1"/>
    <w:rsid w:val="005906F7"/>
    <w:rsid w:val="005A0E84"/>
    <w:rsid w:val="005A5706"/>
    <w:rsid w:val="005A72A2"/>
    <w:rsid w:val="005B143A"/>
    <w:rsid w:val="005B6F5E"/>
    <w:rsid w:val="005C1D5C"/>
    <w:rsid w:val="005C4AE3"/>
    <w:rsid w:val="005C5C55"/>
    <w:rsid w:val="005C5D4E"/>
    <w:rsid w:val="005D2975"/>
    <w:rsid w:val="005D63D7"/>
    <w:rsid w:val="005D722D"/>
    <w:rsid w:val="005E032F"/>
    <w:rsid w:val="005E3308"/>
    <w:rsid w:val="005F2B49"/>
    <w:rsid w:val="005F6066"/>
    <w:rsid w:val="00601352"/>
    <w:rsid w:val="00603B1B"/>
    <w:rsid w:val="00605ED6"/>
    <w:rsid w:val="00611B04"/>
    <w:rsid w:val="00622010"/>
    <w:rsid w:val="006247A2"/>
    <w:rsid w:val="0062538D"/>
    <w:rsid w:val="0062667F"/>
    <w:rsid w:val="00626FDF"/>
    <w:rsid w:val="006300FA"/>
    <w:rsid w:val="00630613"/>
    <w:rsid w:val="0063174B"/>
    <w:rsid w:val="00636679"/>
    <w:rsid w:val="00637186"/>
    <w:rsid w:val="006446F6"/>
    <w:rsid w:val="00650945"/>
    <w:rsid w:val="00654D70"/>
    <w:rsid w:val="00657707"/>
    <w:rsid w:val="00657FD2"/>
    <w:rsid w:val="0066111A"/>
    <w:rsid w:val="00662B02"/>
    <w:rsid w:val="00662CC7"/>
    <w:rsid w:val="00663253"/>
    <w:rsid w:val="00674D0B"/>
    <w:rsid w:val="00675AF8"/>
    <w:rsid w:val="00676F5E"/>
    <w:rsid w:val="00682531"/>
    <w:rsid w:val="00683297"/>
    <w:rsid w:val="006A2D27"/>
    <w:rsid w:val="006A5675"/>
    <w:rsid w:val="006B75DE"/>
    <w:rsid w:val="006D07DF"/>
    <w:rsid w:val="006D4652"/>
    <w:rsid w:val="006E27E7"/>
    <w:rsid w:val="006E5E84"/>
    <w:rsid w:val="006E66A5"/>
    <w:rsid w:val="006F2758"/>
    <w:rsid w:val="006F2A11"/>
    <w:rsid w:val="006F2E1A"/>
    <w:rsid w:val="006F302B"/>
    <w:rsid w:val="006F4E5C"/>
    <w:rsid w:val="00706920"/>
    <w:rsid w:val="0071099D"/>
    <w:rsid w:val="00714B01"/>
    <w:rsid w:val="007170BC"/>
    <w:rsid w:val="00717AF1"/>
    <w:rsid w:val="007211DD"/>
    <w:rsid w:val="007230B0"/>
    <w:rsid w:val="0072397F"/>
    <w:rsid w:val="00725885"/>
    <w:rsid w:val="00732A8E"/>
    <w:rsid w:val="00741BEF"/>
    <w:rsid w:val="00753900"/>
    <w:rsid w:val="007550C6"/>
    <w:rsid w:val="007556EE"/>
    <w:rsid w:val="007607F5"/>
    <w:rsid w:val="00762026"/>
    <w:rsid w:val="0076213E"/>
    <w:rsid w:val="00762D11"/>
    <w:rsid w:val="00766084"/>
    <w:rsid w:val="007665B1"/>
    <w:rsid w:val="00767083"/>
    <w:rsid w:val="007711AF"/>
    <w:rsid w:val="00771267"/>
    <w:rsid w:val="00780497"/>
    <w:rsid w:val="00791FEA"/>
    <w:rsid w:val="007935C3"/>
    <w:rsid w:val="007A1F4D"/>
    <w:rsid w:val="007A72EA"/>
    <w:rsid w:val="007B0118"/>
    <w:rsid w:val="007B159E"/>
    <w:rsid w:val="007B4A57"/>
    <w:rsid w:val="007C1670"/>
    <w:rsid w:val="007C5866"/>
    <w:rsid w:val="007E2B53"/>
    <w:rsid w:val="007E459C"/>
    <w:rsid w:val="007E7107"/>
    <w:rsid w:val="007F4CBE"/>
    <w:rsid w:val="007F7E53"/>
    <w:rsid w:val="00805682"/>
    <w:rsid w:val="00805B03"/>
    <w:rsid w:val="00810FF1"/>
    <w:rsid w:val="00817365"/>
    <w:rsid w:val="008208F2"/>
    <w:rsid w:val="00827548"/>
    <w:rsid w:val="00831C47"/>
    <w:rsid w:val="008326EF"/>
    <w:rsid w:val="008334C4"/>
    <w:rsid w:val="008411E8"/>
    <w:rsid w:val="0084583C"/>
    <w:rsid w:val="00854BA8"/>
    <w:rsid w:val="00857AE8"/>
    <w:rsid w:val="0086469F"/>
    <w:rsid w:val="00866BC3"/>
    <w:rsid w:val="00871DAD"/>
    <w:rsid w:val="00874DDA"/>
    <w:rsid w:val="008874E1"/>
    <w:rsid w:val="00891B8E"/>
    <w:rsid w:val="00891F5F"/>
    <w:rsid w:val="008936B2"/>
    <w:rsid w:val="008A2071"/>
    <w:rsid w:val="008A42FE"/>
    <w:rsid w:val="008A4BF1"/>
    <w:rsid w:val="008B46E7"/>
    <w:rsid w:val="008C211A"/>
    <w:rsid w:val="008C7845"/>
    <w:rsid w:val="008D2F30"/>
    <w:rsid w:val="008E6348"/>
    <w:rsid w:val="008E6AB7"/>
    <w:rsid w:val="00906B0D"/>
    <w:rsid w:val="00914981"/>
    <w:rsid w:val="00923CE2"/>
    <w:rsid w:val="00924502"/>
    <w:rsid w:val="009265D0"/>
    <w:rsid w:val="00930F76"/>
    <w:rsid w:val="009346DB"/>
    <w:rsid w:val="00934727"/>
    <w:rsid w:val="00942D11"/>
    <w:rsid w:val="009438CA"/>
    <w:rsid w:val="00950B05"/>
    <w:rsid w:val="00950C92"/>
    <w:rsid w:val="009514DC"/>
    <w:rsid w:val="00956C79"/>
    <w:rsid w:val="00957415"/>
    <w:rsid w:val="009638F4"/>
    <w:rsid w:val="00966C3C"/>
    <w:rsid w:val="00976034"/>
    <w:rsid w:val="00981354"/>
    <w:rsid w:val="0098419D"/>
    <w:rsid w:val="009922A7"/>
    <w:rsid w:val="0099269E"/>
    <w:rsid w:val="009A47AC"/>
    <w:rsid w:val="009A7F1F"/>
    <w:rsid w:val="009B0378"/>
    <w:rsid w:val="009B0931"/>
    <w:rsid w:val="009B4DE2"/>
    <w:rsid w:val="009C027C"/>
    <w:rsid w:val="009C4E3C"/>
    <w:rsid w:val="009D4C25"/>
    <w:rsid w:val="009D5783"/>
    <w:rsid w:val="009D60D2"/>
    <w:rsid w:val="009E0278"/>
    <w:rsid w:val="009E0713"/>
    <w:rsid w:val="009E12F0"/>
    <w:rsid w:val="009E4985"/>
    <w:rsid w:val="009E5E0E"/>
    <w:rsid w:val="009F2CCF"/>
    <w:rsid w:val="009F3C04"/>
    <w:rsid w:val="00A01634"/>
    <w:rsid w:val="00A0180F"/>
    <w:rsid w:val="00A04CB3"/>
    <w:rsid w:val="00A13E16"/>
    <w:rsid w:val="00A22E44"/>
    <w:rsid w:val="00A23943"/>
    <w:rsid w:val="00A26AD3"/>
    <w:rsid w:val="00A44552"/>
    <w:rsid w:val="00A46A87"/>
    <w:rsid w:val="00A520E4"/>
    <w:rsid w:val="00A52828"/>
    <w:rsid w:val="00A56D95"/>
    <w:rsid w:val="00A63530"/>
    <w:rsid w:val="00A70845"/>
    <w:rsid w:val="00A76360"/>
    <w:rsid w:val="00A7743D"/>
    <w:rsid w:val="00A82572"/>
    <w:rsid w:val="00AA2488"/>
    <w:rsid w:val="00AA753B"/>
    <w:rsid w:val="00AA7918"/>
    <w:rsid w:val="00AB3478"/>
    <w:rsid w:val="00AC34EA"/>
    <w:rsid w:val="00AC507B"/>
    <w:rsid w:val="00AE04DC"/>
    <w:rsid w:val="00AE2FB2"/>
    <w:rsid w:val="00AE505D"/>
    <w:rsid w:val="00AF20C9"/>
    <w:rsid w:val="00AF41A6"/>
    <w:rsid w:val="00AF5A2F"/>
    <w:rsid w:val="00B02C49"/>
    <w:rsid w:val="00B03D01"/>
    <w:rsid w:val="00B06AF1"/>
    <w:rsid w:val="00B10FA0"/>
    <w:rsid w:val="00B17B01"/>
    <w:rsid w:val="00B20693"/>
    <w:rsid w:val="00B2243F"/>
    <w:rsid w:val="00B24EF8"/>
    <w:rsid w:val="00B2636D"/>
    <w:rsid w:val="00B3121E"/>
    <w:rsid w:val="00B33F3A"/>
    <w:rsid w:val="00B369FA"/>
    <w:rsid w:val="00B40529"/>
    <w:rsid w:val="00B4367F"/>
    <w:rsid w:val="00B445CF"/>
    <w:rsid w:val="00B45406"/>
    <w:rsid w:val="00B47039"/>
    <w:rsid w:val="00B537A7"/>
    <w:rsid w:val="00B539A8"/>
    <w:rsid w:val="00B53BB5"/>
    <w:rsid w:val="00B56004"/>
    <w:rsid w:val="00B57333"/>
    <w:rsid w:val="00B7142D"/>
    <w:rsid w:val="00B73428"/>
    <w:rsid w:val="00B75802"/>
    <w:rsid w:val="00B767BA"/>
    <w:rsid w:val="00B86790"/>
    <w:rsid w:val="00B9054A"/>
    <w:rsid w:val="00B97756"/>
    <w:rsid w:val="00BB3048"/>
    <w:rsid w:val="00BB797A"/>
    <w:rsid w:val="00BB7F78"/>
    <w:rsid w:val="00BC0079"/>
    <w:rsid w:val="00BC06C3"/>
    <w:rsid w:val="00BC17AA"/>
    <w:rsid w:val="00BC1E82"/>
    <w:rsid w:val="00BC6B3B"/>
    <w:rsid w:val="00BD03D9"/>
    <w:rsid w:val="00BD3DCD"/>
    <w:rsid w:val="00BD62A7"/>
    <w:rsid w:val="00BD6407"/>
    <w:rsid w:val="00BE069F"/>
    <w:rsid w:val="00BE0992"/>
    <w:rsid w:val="00BE210F"/>
    <w:rsid w:val="00BE3222"/>
    <w:rsid w:val="00BF3605"/>
    <w:rsid w:val="00C05C6A"/>
    <w:rsid w:val="00C10DF3"/>
    <w:rsid w:val="00C15F42"/>
    <w:rsid w:val="00C23184"/>
    <w:rsid w:val="00C235F6"/>
    <w:rsid w:val="00C34CB8"/>
    <w:rsid w:val="00C43598"/>
    <w:rsid w:val="00C44FAF"/>
    <w:rsid w:val="00C47D46"/>
    <w:rsid w:val="00C50B35"/>
    <w:rsid w:val="00C5234B"/>
    <w:rsid w:val="00C52EA1"/>
    <w:rsid w:val="00C54D79"/>
    <w:rsid w:val="00C61F2B"/>
    <w:rsid w:val="00C81DD4"/>
    <w:rsid w:val="00C83233"/>
    <w:rsid w:val="00C91FE4"/>
    <w:rsid w:val="00C926EE"/>
    <w:rsid w:val="00C92C2D"/>
    <w:rsid w:val="00C94057"/>
    <w:rsid w:val="00CA2175"/>
    <w:rsid w:val="00CA4229"/>
    <w:rsid w:val="00CB1A35"/>
    <w:rsid w:val="00CC6D25"/>
    <w:rsid w:val="00CD5B4D"/>
    <w:rsid w:val="00CD709D"/>
    <w:rsid w:val="00CE48E8"/>
    <w:rsid w:val="00CF7287"/>
    <w:rsid w:val="00D12661"/>
    <w:rsid w:val="00D13251"/>
    <w:rsid w:val="00D135EC"/>
    <w:rsid w:val="00D1480F"/>
    <w:rsid w:val="00D20059"/>
    <w:rsid w:val="00D27721"/>
    <w:rsid w:val="00D31980"/>
    <w:rsid w:val="00D365E9"/>
    <w:rsid w:val="00D37462"/>
    <w:rsid w:val="00D4029C"/>
    <w:rsid w:val="00D43C36"/>
    <w:rsid w:val="00D50157"/>
    <w:rsid w:val="00D54C7A"/>
    <w:rsid w:val="00D6348E"/>
    <w:rsid w:val="00D63A2A"/>
    <w:rsid w:val="00D641F0"/>
    <w:rsid w:val="00D660F3"/>
    <w:rsid w:val="00D8227E"/>
    <w:rsid w:val="00D87B33"/>
    <w:rsid w:val="00D91897"/>
    <w:rsid w:val="00D9452C"/>
    <w:rsid w:val="00D94FF3"/>
    <w:rsid w:val="00D97542"/>
    <w:rsid w:val="00D97DF5"/>
    <w:rsid w:val="00D97E5A"/>
    <w:rsid w:val="00DA0AD1"/>
    <w:rsid w:val="00DB56EC"/>
    <w:rsid w:val="00DB60BD"/>
    <w:rsid w:val="00DB6AF7"/>
    <w:rsid w:val="00DC10AD"/>
    <w:rsid w:val="00DC35DC"/>
    <w:rsid w:val="00DC4080"/>
    <w:rsid w:val="00DC44B4"/>
    <w:rsid w:val="00DD070E"/>
    <w:rsid w:val="00DD18A3"/>
    <w:rsid w:val="00DD410C"/>
    <w:rsid w:val="00DD4281"/>
    <w:rsid w:val="00DE226A"/>
    <w:rsid w:val="00DE5BD1"/>
    <w:rsid w:val="00DE5FD0"/>
    <w:rsid w:val="00DF1FCB"/>
    <w:rsid w:val="00DF22C8"/>
    <w:rsid w:val="00E01139"/>
    <w:rsid w:val="00E05D4C"/>
    <w:rsid w:val="00E10391"/>
    <w:rsid w:val="00E141F0"/>
    <w:rsid w:val="00E20F1C"/>
    <w:rsid w:val="00E218E8"/>
    <w:rsid w:val="00E332F9"/>
    <w:rsid w:val="00E34250"/>
    <w:rsid w:val="00E4031E"/>
    <w:rsid w:val="00E4191B"/>
    <w:rsid w:val="00E437F2"/>
    <w:rsid w:val="00E45616"/>
    <w:rsid w:val="00E4579C"/>
    <w:rsid w:val="00E61FA2"/>
    <w:rsid w:val="00E7130E"/>
    <w:rsid w:val="00E72EA7"/>
    <w:rsid w:val="00E817FC"/>
    <w:rsid w:val="00E82E68"/>
    <w:rsid w:val="00E8409B"/>
    <w:rsid w:val="00E856AB"/>
    <w:rsid w:val="00E96547"/>
    <w:rsid w:val="00E973A0"/>
    <w:rsid w:val="00EA1614"/>
    <w:rsid w:val="00EB14A5"/>
    <w:rsid w:val="00EB5FFF"/>
    <w:rsid w:val="00EC00AE"/>
    <w:rsid w:val="00EC0C3D"/>
    <w:rsid w:val="00EC35F2"/>
    <w:rsid w:val="00EC453C"/>
    <w:rsid w:val="00ED09FB"/>
    <w:rsid w:val="00ED3A89"/>
    <w:rsid w:val="00EE19A0"/>
    <w:rsid w:val="00EE1F14"/>
    <w:rsid w:val="00EE3FD2"/>
    <w:rsid w:val="00EE5195"/>
    <w:rsid w:val="00EE6CF0"/>
    <w:rsid w:val="00EF27FD"/>
    <w:rsid w:val="00EF395D"/>
    <w:rsid w:val="00EF4009"/>
    <w:rsid w:val="00F00018"/>
    <w:rsid w:val="00F02DA7"/>
    <w:rsid w:val="00F03232"/>
    <w:rsid w:val="00F06E57"/>
    <w:rsid w:val="00F13D03"/>
    <w:rsid w:val="00F24E6E"/>
    <w:rsid w:val="00F33586"/>
    <w:rsid w:val="00F352E6"/>
    <w:rsid w:val="00F41E82"/>
    <w:rsid w:val="00F43DD3"/>
    <w:rsid w:val="00F56161"/>
    <w:rsid w:val="00F63706"/>
    <w:rsid w:val="00F63862"/>
    <w:rsid w:val="00F64AB0"/>
    <w:rsid w:val="00F67A53"/>
    <w:rsid w:val="00F73028"/>
    <w:rsid w:val="00F81266"/>
    <w:rsid w:val="00F81B43"/>
    <w:rsid w:val="00F81F9B"/>
    <w:rsid w:val="00F8439A"/>
    <w:rsid w:val="00F90D74"/>
    <w:rsid w:val="00F95754"/>
    <w:rsid w:val="00F95D18"/>
    <w:rsid w:val="00FA028E"/>
    <w:rsid w:val="00FA103D"/>
    <w:rsid w:val="00FB0733"/>
    <w:rsid w:val="00FB1248"/>
    <w:rsid w:val="00FB3FC5"/>
    <w:rsid w:val="00FD1379"/>
    <w:rsid w:val="00FE4374"/>
    <w:rsid w:val="00FE6BE3"/>
    <w:rsid w:val="00FF1EE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7DCF03C"/>
  <w15:docId w15:val="{349C9C50-352B-49F3-96A9-AEE6192A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0AC7"/>
    <w:rPr>
      <w:sz w:val="24"/>
      <w:szCs w:val="24"/>
    </w:rPr>
  </w:style>
  <w:style w:type="paragraph" w:styleId="Titolo1">
    <w:name w:val="heading 1"/>
    <w:basedOn w:val="Normale"/>
    <w:next w:val="Normale"/>
    <w:link w:val="Titolo1Carattere"/>
    <w:qFormat/>
    <w:rsid w:val="00AA2488"/>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link w:val="Titolo2Carattere"/>
    <w:qFormat/>
    <w:rsid w:val="00AA2488"/>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AA2488"/>
    <w:pPr>
      <w:keepNext/>
      <w:outlineLvl w:val="2"/>
    </w:pPr>
    <w:rPr>
      <w:rFonts w:ascii="Verdana" w:hAnsi="Verdana"/>
      <w:b/>
      <w:bCs/>
      <w:sz w:val="20"/>
      <w:szCs w:val="16"/>
    </w:rPr>
  </w:style>
  <w:style w:type="paragraph" w:styleId="Titolo4">
    <w:name w:val="heading 4"/>
    <w:basedOn w:val="Normale"/>
    <w:next w:val="Normale"/>
    <w:link w:val="Titolo4Carattere"/>
    <w:qFormat/>
    <w:rsid w:val="00CA2175"/>
    <w:pPr>
      <w:keepNext/>
      <w:spacing w:before="240" w:after="60"/>
      <w:outlineLvl w:val="3"/>
    </w:pPr>
    <w:rPr>
      <w:rFonts w:ascii="Calibri" w:hAnsi="Calibri"/>
      <w:b/>
      <w:bCs/>
      <w:sz w:val="28"/>
      <w:szCs w:val="28"/>
    </w:rPr>
  </w:style>
  <w:style w:type="paragraph" w:styleId="Titolo5">
    <w:name w:val="heading 5"/>
    <w:basedOn w:val="Normale"/>
    <w:next w:val="Normale"/>
    <w:qFormat/>
    <w:rsid w:val="00AA2488"/>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AA2488"/>
    <w:pPr>
      <w:keepNext/>
      <w:tabs>
        <w:tab w:val="left" w:pos="5400"/>
      </w:tabs>
      <w:jc w:val="center"/>
      <w:outlineLvl w:val="5"/>
    </w:pPr>
    <w:rPr>
      <w:rFonts w:ascii="Comic Sans MS" w:hAnsi="Comic Sans MS"/>
      <w:b/>
      <w:bCs/>
      <w:sz w:val="16"/>
      <w:szCs w:val="16"/>
    </w:rPr>
  </w:style>
  <w:style w:type="paragraph" w:styleId="Titolo7">
    <w:name w:val="heading 7"/>
    <w:basedOn w:val="Normale"/>
    <w:next w:val="Normale"/>
    <w:link w:val="Titolo7Carattere"/>
    <w:semiHidden/>
    <w:unhideWhenUsed/>
    <w:qFormat/>
    <w:rsid w:val="00367EE2"/>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semiHidden/>
    <w:unhideWhenUsed/>
    <w:qFormat/>
    <w:rsid w:val="00367EE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A2488"/>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AA2488"/>
    <w:rPr>
      <w:color w:val="0000FF"/>
      <w:u w:val="single"/>
    </w:rPr>
  </w:style>
  <w:style w:type="paragraph" w:styleId="Pidipagina">
    <w:name w:val="footer"/>
    <w:basedOn w:val="Normale"/>
    <w:link w:val="PidipaginaCarattere"/>
    <w:uiPriority w:val="99"/>
    <w:rsid w:val="00AA2488"/>
    <w:pPr>
      <w:tabs>
        <w:tab w:val="center" w:pos="4819"/>
        <w:tab w:val="right" w:pos="9638"/>
      </w:tabs>
    </w:pPr>
  </w:style>
  <w:style w:type="paragraph" w:styleId="Corpotesto">
    <w:name w:val="Body Text"/>
    <w:basedOn w:val="Normale"/>
    <w:link w:val="CorpotestoCarattere"/>
    <w:rsid w:val="00AA2488"/>
    <w:pPr>
      <w:jc w:val="both"/>
    </w:pPr>
    <w:rPr>
      <w:rFonts w:ascii="Verdana" w:hAnsi="Verdana"/>
      <w:sz w:val="20"/>
    </w:rPr>
  </w:style>
  <w:style w:type="paragraph" w:styleId="Corpodeltesto2">
    <w:name w:val="Body Text 2"/>
    <w:basedOn w:val="Normale"/>
    <w:link w:val="Corpodeltesto2Carattere"/>
    <w:rsid w:val="00AA2488"/>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1"/>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character" w:customStyle="1" w:styleId="Titolo1Carattere">
    <w:name w:val="Titolo 1 Carattere"/>
    <w:basedOn w:val="Carpredefinitoparagrafo"/>
    <w:link w:val="Titolo1"/>
    <w:rsid w:val="00DB56EC"/>
    <w:rPr>
      <w:rFonts w:ascii="Trebuchet MS" w:hAnsi="Trebuchet MS"/>
      <w:b/>
      <w:bCs/>
      <w:color w:val="800000"/>
      <w:sz w:val="28"/>
      <w:szCs w:val="28"/>
    </w:rPr>
  </w:style>
  <w:style w:type="character" w:customStyle="1" w:styleId="Titolo4Carattere">
    <w:name w:val="Titolo 4 Carattere"/>
    <w:basedOn w:val="Carpredefinitoparagrafo"/>
    <w:link w:val="Titolo4"/>
    <w:rsid w:val="00CA2175"/>
    <w:rPr>
      <w:rFonts w:ascii="Calibri" w:eastAsia="Times New Roman" w:hAnsi="Calibri" w:cs="Times New Roman"/>
      <w:b/>
      <w:bCs/>
      <w:sz w:val="28"/>
      <w:szCs w:val="28"/>
    </w:rPr>
  </w:style>
  <w:style w:type="character" w:customStyle="1" w:styleId="Titolo2Carattere">
    <w:name w:val="Titolo 2 Carattere"/>
    <w:basedOn w:val="Carpredefinitoparagrafo"/>
    <w:link w:val="Titolo2"/>
    <w:rsid w:val="000178DD"/>
    <w:rPr>
      <w:rFonts w:ascii="Trebuchet MS" w:hAnsi="Trebuchet MS"/>
      <w:b/>
      <w:bCs/>
      <w:color w:val="800000"/>
      <w:sz w:val="36"/>
      <w:szCs w:val="36"/>
    </w:rPr>
  </w:style>
  <w:style w:type="character" w:styleId="Numeropagina">
    <w:name w:val="page number"/>
    <w:basedOn w:val="Carpredefinitoparagrafo"/>
    <w:rsid w:val="00662CC7"/>
  </w:style>
  <w:style w:type="paragraph" w:styleId="Testofumetto">
    <w:name w:val="Balloon Text"/>
    <w:basedOn w:val="Normale"/>
    <w:semiHidden/>
    <w:rsid w:val="00891B8E"/>
    <w:rPr>
      <w:rFonts w:ascii="Tahoma" w:hAnsi="Tahoma" w:cs="Tahoma"/>
      <w:sz w:val="16"/>
      <w:szCs w:val="16"/>
    </w:rPr>
  </w:style>
  <w:style w:type="character" w:customStyle="1" w:styleId="CorpotestoCarattere">
    <w:name w:val="Corpo testo Carattere"/>
    <w:basedOn w:val="Carpredefinitoparagrafo"/>
    <w:link w:val="Corpotesto"/>
    <w:rsid w:val="00527FC2"/>
    <w:rPr>
      <w:rFonts w:ascii="Verdana" w:hAnsi="Verdana"/>
      <w:szCs w:val="24"/>
    </w:rPr>
  </w:style>
  <w:style w:type="character" w:customStyle="1" w:styleId="Titolo7Carattere">
    <w:name w:val="Titolo 7 Carattere"/>
    <w:basedOn w:val="Carpredefinitoparagrafo"/>
    <w:link w:val="Titolo7"/>
    <w:semiHidden/>
    <w:rsid w:val="00367EE2"/>
    <w:rPr>
      <w:rFonts w:asciiTheme="majorHAnsi" w:eastAsiaTheme="majorEastAsia" w:hAnsiTheme="majorHAnsi" w:cstheme="majorBidi"/>
      <w:i/>
      <w:iCs/>
      <w:color w:val="404040" w:themeColor="text1" w:themeTint="BF"/>
      <w:sz w:val="24"/>
      <w:szCs w:val="24"/>
    </w:rPr>
  </w:style>
  <w:style w:type="character" w:customStyle="1" w:styleId="Titolo8Carattere">
    <w:name w:val="Titolo 8 Carattere"/>
    <w:basedOn w:val="Carpredefinitoparagrafo"/>
    <w:link w:val="Titolo8"/>
    <w:semiHidden/>
    <w:rsid w:val="00367EE2"/>
    <w:rPr>
      <w:rFonts w:asciiTheme="majorHAnsi" w:eastAsiaTheme="majorEastAsia" w:hAnsiTheme="majorHAnsi" w:cstheme="majorBidi"/>
      <w:color w:val="404040" w:themeColor="text1" w:themeTint="BF"/>
    </w:rPr>
  </w:style>
  <w:style w:type="paragraph" w:styleId="Corpodeltesto3">
    <w:name w:val="Body Text 3"/>
    <w:basedOn w:val="Normale"/>
    <w:link w:val="Corpodeltesto3Carattere"/>
    <w:rsid w:val="00367EE2"/>
    <w:pPr>
      <w:spacing w:after="120"/>
    </w:pPr>
    <w:rPr>
      <w:sz w:val="16"/>
      <w:szCs w:val="16"/>
    </w:rPr>
  </w:style>
  <w:style w:type="character" w:customStyle="1" w:styleId="Corpodeltesto3Carattere">
    <w:name w:val="Corpo del testo 3 Carattere"/>
    <w:basedOn w:val="Carpredefinitoparagrafo"/>
    <w:link w:val="Corpodeltesto3"/>
    <w:rsid w:val="00367EE2"/>
    <w:rPr>
      <w:sz w:val="16"/>
      <w:szCs w:val="16"/>
    </w:rPr>
  </w:style>
  <w:style w:type="paragraph" w:customStyle="1" w:styleId="Pa14">
    <w:name w:val="Pa14"/>
    <w:basedOn w:val="Normale"/>
    <w:next w:val="Normale"/>
    <w:rsid w:val="00367EE2"/>
    <w:pPr>
      <w:autoSpaceDE w:val="0"/>
      <w:autoSpaceDN w:val="0"/>
      <w:adjustRightInd w:val="0"/>
      <w:spacing w:line="154" w:lineRule="atLeast"/>
    </w:pPr>
    <w:rPr>
      <w:rFonts w:ascii="ITC Avant Garde Gothic Std" w:hAnsi="ITC Avant Garde Gothic Std"/>
    </w:rPr>
  </w:style>
  <w:style w:type="character" w:customStyle="1" w:styleId="Titolo3Carattere">
    <w:name w:val="Titolo 3 Carattere"/>
    <w:basedOn w:val="Carpredefinitoparagrafo"/>
    <w:link w:val="Titolo3"/>
    <w:rsid w:val="00485F2C"/>
    <w:rPr>
      <w:rFonts w:ascii="Verdana" w:hAnsi="Verdana"/>
      <w:b/>
      <w:bCs/>
      <w:szCs w:val="16"/>
    </w:rPr>
  </w:style>
  <w:style w:type="paragraph" w:customStyle="1" w:styleId="Default">
    <w:name w:val="Default"/>
    <w:rsid w:val="00485F2C"/>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3516">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09001933">
      <w:bodyDiv w:val="1"/>
      <w:marLeft w:val="0"/>
      <w:marRight w:val="0"/>
      <w:marTop w:val="0"/>
      <w:marBottom w:val="0"/>
      <w:divBdr>
        <w:top w:val="none" w:sz="0" w:space="0" w:color="auto"/>
        <w:left w:val="none" w:sz="0" w:space="0" w:color="auto"/>
        <w:bottom w:val="none" w:sz="0" w:space="0" w:color="auto"/>
        <w:right w:val="none" w:sz="0" w:space="0" w:color="auto"/>
      </w:divBdr>
    </w:div>
    <w:div w:id="1150900986">
      <w:bodyDiv w:val="1"/>
      <w:marLeft w:val="0"/>
      <w:marRight w:val="0"/>
      <w:marTop w:val="0"/>
      <w:marBottom w:val="0"/>
      <w:divBdr>
        <w:top w:val="none" w:sz="0" w:space="0" w:color="auto"/>
        <w:left w:val="none" w:sz="0" w:space="0" w:color="auto"/>
        <w:bottom w:val="none" w:sz="0" w:space="0" w:color="auto"/>
        <w:right w:val="none" w:sz="0" w:space="0" w:color="auto"/>
      </w:divBdr>
    </w:div>
    <w:div w:id="1178617083">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200855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corsi@pec.asst-rhodense.it" TargetMode="External"/><Relationship Id="rId13" Type="http://schemas.openxmlformats.org/officeDocument/2006/relationships/hyperlink" Target="mailto:responsabileprotezionedati@asst-rhodens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ivacy@asst-rhodense.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st-rhodense.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sst-rhodense.it" TargetMode="External"/><Relationship Id="rId4" Type="http://schemas.openxmlformats.org/officeDocument/2006/relationships/webSettings" Target="webSettings.xml"/><Relationship Id="rId9" Type="http://schemas.openxmlformats.org/officeDocument/2006/relationships/hyperlink" Target="https://pagamentinlombardia.servizirl.it/pa/public/richiestaPagamentoSpontaneo.html?codTipo=ASST706_BANDI"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4965</Words>
  <Characters>33248</Characters>
  <Application>Microsoft Office Word</Application>
  <DocSecurity>0</DocSecurity>
  <Lines>277</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38137</CharactersWithSpaces>
  <SharedDoc>false</SharedDoc>
  <HLinks>
    <vt:vector size="18" baseType="variant">
      <vt:variant>
        <vt:i4>4587603</vt:i4>
      </vt:variant>
      <vt:variant>
        <vt:i4>6</vt:i4>
      </vt:variant>
      <vt:variant>
        <vt:i4>0</vt:i4>
      </vt:variant>
      <vt:variant>
        <vt:i4>5</vt:i4>
      </vt:variant>
      <vt:variant>
        <vt:lpwstr>http://www.aogarbagnate.lombardia.it/</vt:lpwstr>
      </vt:variant>
      <vt:variant>
        <vt:lpwstr/>
      </vt: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Saviano Emilia</cp:lastModifiedBy>
  <cp:revision>3</cp:revision>
  <cp:lastPrinted>2022-01-04T15:48:00Z</cp:lastPrinted>
  <dcterms:created xsi:type="dcterms:W3CDTF">2023-12-29T11:26:00Z</dcterms:created>
  <dcterms:modified xsi:type="dcterms:W3CDTF">2023-12-29T11:51:00Z</dcterms:modified>
</cp:coreProperties>
</file>